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0781D" w:rsidRPr="00C51175" w:rsidTr="00EA021A">
        <w:trPr>
          <w:trHeight w:val="702"/>
        </w:trPr>
        <w:tc>
          <w:tcPr>
            <w:tcW w:w="1244" w:type="dxa"/>
          </w:tcPr>
          <w:p w:rsidR="00D0781D" w:rsidRDefault="00D0781D" w:rsidP="009B3739">
            <w:r w:rsidRPr="001672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0781D" w:rsidRPr="007D0B4C" w:rsidRDefault="00D0781D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0781D" w:rsidRPr="007D0B4C" w:rsidRDefault="00D0781D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D0781D" w:rsidRPr="00361712" w:rsidRDefault="00D0781D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D0781D" w:rsidRDefault="00D0781D" w:rsidP="008B0A25">
      <w:pPr>
        <w:spacing w:line="240" w:lineRule="atLeast"/>
        <w:jc w:val="center"/>
      </w:pPr>
    </w:p>
    <w:p w:rsidR="00D0781D" w:rsidRDefault="00D0781D" w:rsidP="008B0A25">
      <w:pPr>
        <w:spacing w:line="240" w:lineRule="atLeast"/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9E185B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9E185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</w:t>
      </w:r>
      <w:r w:rsidRPr="009E185B">
        <w:rPr>
          <w:rFonts w:ascii="Georgia" w:hAnsi="Georgia"/>
          <w:b/>
          <w:i/>
          <w:color w:val="CC0000"/>
          <w:sz w:val="40"/>
          <w:szCs w:val="40"/>
          <w:u w:val="single"/>
        </w:rPr>
        <w:t>«АНАПЧАНКА»</w:t>
      </w:r>
      <w:r>
        <w:rPr>
          <w:rFonts w:ascii="Georgia" w:hAnsi="Georgia"/>
          <w:b/>
          <w:i/>
          <w:sz w:val="32"/>
          <w:szCs w:val="32"/>
        </w:rPr>
        <w:t xml:space="preserve">                        </w:t>
      </w:r>
      <w:r w:rsidRPr="009E185B">
        <w:rPr>
          <w:rFonts w:ascii="Georgia" w:hAnsi="Georgia"/>
          <w:b/>
          <w:i/>
          <w:color w:val="0000FF"/>
          <w:sz w:val="32"/>
          <w:szCs w:val="32"/>
        </w:rPr>
        <w:t>Лето 2021</w:t>
      </w:r>
    </w:p>
    <w:p w:rsidR="00D0781D" w:rsidRPr="000530A9" w:rsidRDefault="00D0781D" w:rsidP="008B0A25">
      <w:pPr>
        <w:spacing w:line="240" w:lineRule="atLeast"/>
        <w:jc w:val="center"/>
      </w:pPr>
    </w:p>
    <w:p w:rsidR="00D0781D" w:rsidRPr="008B0A25" w:rsidRDefault="00D0781D" w:rsidP="008B0A2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pict>
          <v:shape id="Рисунок 1" o:spid="_x0000_s1026" type="#_x0000_t75" alt="Описание: http://anapa-gorod-kurort.ru/upload/iblock/1be/1.JPG" style="position:absolute;left:0;text-align:left;margin-left:0;margin-top:2.3pt;width:194.4pt;height:142.8pt;z-index:-251658240;visibility:visible" wrapcoords="-83 0 -83 21486 21600 21486 21600 0 -83 0">
            <v:imagedata r:id="rId6" o:title=""/>
            <w10:wrap type="tight"/>
          </v:shape>
        </w:pict>
      </w:r>
      <w:r w:rsidRPr="008B0A25">
        <w:rPr>
          <w:rFonts w:ascii="Georgia" w:hAnsi="Georgia"/>
          <w:color w:val="000000"/>
          <w:sz w:val="20"/>
          <w:szCs w:val="20"/>
        </w:rPr>
        <w:t xml:space="preserve">Гостевой дом </w:t>
      </w:r>
      <w:r w:rsidRPr="008B0A25">
        <w:rPr>
          <w:rFonts w:ascii="Georgia" w:hAnsi="Georgia"/>
          <w:b/>
          <w:color w:val="000000"/>
          <w:sz w:val="20"/>
          <w:szCs w:val="20"/>
        </w:rPr>
        <w:t>«Ан</w:t>
      </w:r>
      <w:r>
        <w:rPr>
          <w:rFonts w:ascii="Georgia" w:hAnsi="Georgia"/>
          <w:b/>
          <w:color w:val="000000"/>
          <w:sz w:val="20"/>
          <w:szCs w:val="20"/>
        </w:rPr>
        <w:t>апчан</w:t>
      </w:r>
      <w:r w:rsidRPr="008B0A25">
        <w:rPr>
          <w:rFonts w:ascii="Georgia" w:hAnsi="Georgia"/>
          <w:b/>
          <w:color w:val="000000"/>
          <w:sz w:val="20"/>
          <w:szCs w:val="20"/>
        </w:rPr>
        <w:t>ка»</w:t>
      </w:r>
      <w:r w:rsidRPr="008B0A25">
        <w:rPr>
          <w:rFonts w:ascii="Georgia" w:hAnsi="Georgia"/>
          <w:color w:val="000000"/>
          <w:sz w:val="20"/>
          <w:szCs w:val="20"/>
        </w:rPr>
        <w:t xml:space="preserve"> расположен  в элитном районе г. Анапы в непосредственной близости к центру.</w:t>
      </w:r>
      <w:r w:rsidRPr="00C054D6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</w:t>
      </w:r>
      <w:r>
        <w:rPr>
          <w:rFonts w:ascii="Georgia" w:hAnsi="Georgia"/>
          <w:sz w:val="20"/>
          <w:szCs w:val="20"/>
          <w:shd w:val="clear" w:color="auto" w:fill="FFFFFF"/>
        </w:rPr>
        <w:t>.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 xml:space="preserve">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- Океанариум, Дельфинарий,</w:t>
      </w:r>
      <w:r w:rsidRPr="00C054D6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где постоянно проходят интересные шоу с участием животных.</w:t>
      </w:r>
      <w:r>
        <w:rPr>
          <w:rFonts w:ascii="Georgia" w:hAnsi="Georgia"/>
          <w:sz w:val="20"/>
          <w:szCs w:val="20"/>
        </w:rPr>
        <w:t xml:space="preserve"> </w:t>
      </w:r>
      <w:r w:rsidRPr="008B0A25">
        <w:rPr>
          <w:rFonts w:ascii="Georgia" w:hAnsi="Georgia"/>
          <w:color w:val="000000"/>
          <w:sz w:val="20"/>
          <w:szCs w:val="20"/>
        </w:rPr>
        <w:t xml:space="preserve">Спокойная дружелюбная аура </w:t>
      </w:r>
      <w:r w:rsidRPr="00181097">
        <w:rPr>
          <w:rFonts w:ascii="Georgia" w:hAnsi="Georgia"/>
          <w:b/>
          <w:color w:val="000000"/>
          <w:sz w:val="20"/>
          <w:szCs w:val="20"/>
        </w:rPr>
        <w:t>«Ан</w:t>
      </w:r>
      <w:r>
        <w:rPr>
          <w:rFonts w:ascii="Georgia" w:hAnsi="Georgia"/>
          <w:b/>
          <w:color w:val="000000"/>
          <w:sz w:val="20"/>
          <w:szCs w:val="20"/>
        </w:rPr>
        <w:t>апчан</w:t>
      </w:r>
      <w:r w:rsidRPr="00181097">
        <w:rPr>
          <w:rFonts w:ascii="Georgia" w:hAnsi="Georgia"/>
          <w:b/>
          <w:color w:val="000000"/>
          <w:sz w:val="20"/>
          <w:szCs w:val="20"/>
        </w:rPr>
        <w:t>ки»</w:t>
      </w:r>
      <w:r w:rsidRPr="008B0A25">
        <w:rPr>
          <w:rFonts w:ascii="Georgia" w:hAnsi="Georgia"/>
          <w:color w:val="000000"/>
          <w:sz w:val="20"/>
          <w:szCs w:val="20"/>
        </w:rPr>
        <w:t xml:space="preserve"> способствует приятному отдыху! К вашим услугам: гараж, зона отдыха в саду  — стол и  мангал под виноградной лозой. Интернет </w:t>
      </w:r>
      <w:r w:rsidRPr="008B0A25">
        <w:rPr>
          <w:rFonts w:ascii="Georgia" w:hAnsi="Georgia"/>
          <w:b/>
          <w:color w:val="000000"/>
          <w:sz w:val="20"/>
          <w:szCs w:val="20"/>
        </w:rPr>
        <w:t>Wi-Fi</w:t>
      </w:r>
      <w:r w:rsidRPr="008B0A25">
        <w:rPr>
          <w:rFonts w:ascii="Georgia" w:hAnsi="Georgia"/>
          <w:color w:val="000000"/>
          <w:sz w:val="20"/>
          <w:szCs w:val="20"/>
        </w:rPr>
        <w:t xml:space="preserve"> </w:t>
      </w:r>
      <w:r w:rsidRPr="008B0A25">
        <w:rPr>
          <w:rFonts w:ascii="Georgia" w:hAnsi="Georgia"/>
          <w:b/>
          <w:color w:val="000000"/>
          <w:sz w:val="20"/>
          <w:szCs w:val="20"/>
        </w:rPr>
        <w:t>бесплатно</w:t>
      </w:r>
      <w:r w:rsidRPr="008B0A25">
        <w:rPr>
          <w:rFonts w:ascii="Georgia" w:hAnsi="Georgia"/>
          <w:color w:val="000000"/>
          <w:sz w:val="20"/>
          <w:szCs w:val="20"/>
        </w:rPr>
        <w:t>. </w:t>
      </w:r>
      <w:r>
        <w:rPr>
          <w:rFonts w:ascii="Georgia" w:hAnsi="Georgia"/>
          <w:color w:val="000000"/>
          <w:sz w:val="20"/>
          <w:szCs w:val="20"/>
        </w:rPr>
        <w:t xml:space="preserve">До пляжа – </w:t>
      </w:r>
      <w:r w:rsidRPr="008B0A25">
        <w:rPr>
          <w:rFonts w:ascii="Georgia" w:hAnsi="Georgia"/>
          <w:color w:val="000000"/>
          <w:sz w:val="20"/>
          <w:szCs w:val="20"/>
        </w:rPr>
        <w:t>10-15 мин. ходьбы через «Остров Любви». В 5-7 мин. ходьбы от гостевого дома расположены: столовая, кафе, банк, универсам «Магнит», центральный рынок с доступными ценами, магазин «Анапские вина»; соки, квас на розлив, торговые центры, кинотеатр 3D, турецкий фонтан с аллеей роз, вещевой рынок, круглосуточные магазины.</w:t>
      </w:r>
    </w:p>
    <w:p w:rsidR="00D0781D" w:rsidRPr="008B0A25" w:rsidRDefault="00D0781D" w:rsidP="008B0A25">
      <w:pPr>
        <w:shd w:val="clear" w:color="auto" w:fill="FFFFFF"/>
        <w:spacing w:line="240" w:lineRule="atLeast"/>
        <w:rPr>
          <w:rFonts w:ascii="Georgia" w:hAnsi="Georgia"/>
          <w:sz w:val="20"/>
          <w:szCs w:val="20"/>
        </w:rPr>
      </w:pPr>
      <w:r w:rsidRPr="009E185B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9E185B">
        <w:rPr>
          <w:rFonts w:ascii="Georgia" w:hAnsi="Georgia"/>
          <w:color w:val="0000CC"/>
          <w:sz w:val="20"/>
          <w:szCs w:val="20"/>
        </w:rPr>
        <w:t>:</w:t>
      </w:r>
      <w:r w:rsidRPr="008B0A25">
        <w:rPr>
          <w:rFonts w:ascii="Georgia" w:hAnsi="Georgia"/>
          <w:color w:val="0000FF"/>
          <w:sz w:val="20"/>
          <w:szCs w:val="20"/>
        </w:rPr>
        <w:t xml:space="preserve"> </w:t>
      </w:r>
      <w:r w:rsidRPr="008B0A25">
        <w:rPr>
          <w:rFonts w:ascii="Georgia" w:hAnsi="Georgia" w:cs="Arial"/>
          <w:b/>
          <w:sz w:val="20"/>
          <w:szCs w:val="20"/>
        </w:rPr>
        <w:t xml:space="preserve">  «Эконом» 2-х местные номера </w:t>
      </w:r>
      <w:r w:rsidRPr="00181097">
        <w:rPr>
          <w:rFonts w:ascii="Georgia" w:hAnsi="Georgia" w:cs="Arial"/>
          <w:b/>
          <w:sz w:val="20"/>
          <w:szCs w:val="20"/>
          <w:u w:val="single"/>
        </w:rPr>
        <w:t>с удобствами на территории</w:t>
      </w:r>
      <w:r w:rsidRPr="008B0A25">
        <w:rPr>
          <w:rFonts w:ascii="Georgia" w:hAnsi="Georgia" w:cs="Arial"/>
          <w:b/>
          <w:sz w:val="20"/>
          <w:szCs w:val="20"/>
        </w:rPr>
        <w:t xml:space="preserve"> - </w:t>
      </w:r>
      <w:r w:rsidRPr="008B0A25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WC</w:t>
      </w:r>
      <w:r>
        <w:rPr>
          <w:rFonts w:ascii="Georgia" w:hAnsi="Georgia" w:cs="Arial"/>
          <w:sz w:val="20"/>
          <w:szCs w:val="20"/>
        </w:rPr>
        <w:t xml:space="preserve">,  умывальник, ТВ,  холодильник, 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>односпальные кровати,  шкаф, прикроватные тумбочки, журнальный столик, зеркало</w:t>
      </w:r>
      <w:r w:rsidRPr="008B0A25">
        <w:rPr>
          <w:rFonts w:ascii="Georgia" w:hAnsi="Georgia"/>
          <w:sz w:val="20"/>
          <w:szCs w:val="20"/>
        </w:rPr>
        <w:t>).</w:t>
      </w:r>
      <w:r>
        <w:rPr>
          <w:rFonts w:ascii="Georgia" w:hAnsi="Georgia"/>
          <w:sz w:val="20"/>
          <w:szCs w:val="20"/>
        </w:rPr>
        <w:t xml:space="preserve"> Д</w:t>
      </w:r>
      <w:r>
        <w:rPr>
          <w:rFonts w:ascii="Georgia" w:hAnsi="Georgia"/>
          <w:sz w:val="20"/>
          <w:szCs w:val="20"/>
          <w:shd w:val="clear" w:color="auto" w:fill="FFFFFF"/>
        </w:rPr>
        <w:t>уш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 во дворе</w:t>
      </w:r>
      <w:r w:rsidRPr="008B0A25">
        <w:rPr>
          <w:rStyle w:val="apple-converted-space"/>
          <w:rFonts w:ascii="Georgia" w:hAnsi="Georgia"/>
          <w:sz w:val="20"/>
          <w:szCs w:val="20"/>
          <w:shd w:val="clear" w:color="auto" w:fill="FFFFFF"/>
        </w:rPr>
        <w:t> .</w:t>
      </w:r>
      <w:r w:rsidRPr="008B0A25">
        <w:rPr>
          <w:rFonts w:ascii="Georgia" w:hAnsi="Georgia"/>
          <w:sz w:val="20"/>
          <w:szCs w:val="20"/>
        </w:rPr>
        <w:t> </w:t>
      </w:r>
    </w:p>
    <w:p w:rsidR="00D0781D" w:rsidRDefault="00D0781D" w:rsidP="008B0A25">
      <w:pPr>
        <w:spacing w:line="240" w:lineRule="atLeast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8B0A25">
        <w:rPr>
          <w:rFonts w:ascii="Georgia" w:hAnsi="Georgia" w:cs="Arial"/>
          <w:b/>
          <w:sz w:val="20"/>
          <w:szCs w:val="20"/>
        </w:rPr>
        <w:t>«Эконом» 2-х</w:t>
      </w:r>
      <w:r>
        <w:rPr>
          <w:rFonts w:ascii="Georgia" w:hAnsi="Georgia" w:cs="Arial"/>
          <w:b/>
          <w:sz w:val="20"/>
          <w:szCs w:val="20"/>
        </w:rPr>
        <w:t xml:space="preserve">, </w:t>
      </w:r>
      <w:r w:rsidRPr="008B0A25">
        <w:rPr>
          <w:rFonts w:ascii="Georgia" w:hAnsi="Georgia" w:cs="Arial"/>
          <w:b/>
          <w:sz w:val="20"/>
          <w:szCs w:val="20"/>
        </w:rPr>
        <w:t>3-х,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8B0A25">
        <w:rPr>
          <w:rFonts w:ascii="Georgia" w:hAnsi="Georgia" w:cs="Arial"/>
          <w:b/>
          <w:sz w:val="20"/>
          <w:szCs w:val="20"/>
        </w:rPr>
        <w:t xml:space="preserve">4-х местные номера </w:t>
      </w:r>
      <w:r w:rsidRPr="00181097">
        <w:rPr>
          <w:rFonts w:ascii="Georgia" w:hAnsi="Georgia" w:cs="Arial"/>
          <w:b/>
          <w:sz w:val="20"/>
          <w:szCs w:val="20"/>
          <w:u w:val="single"/>
        </w:rPr>
        <w:t xml:space="preserve">с удобствами </w:t>
      </w:r>
      <w:r>
        <w:rPr>
          <w:rFonts w:ascii="Georgia" w:hAnsi="Georgia" w:cs="Arial"/>
          <w:b/>
          <w:sz w:val="20"/>
          <w:szCs w:val="20"/>
          <w:u w:val="single"/>
        </w:rPr>
        <w:t>на этаже на 2 номера</w:t>
      </w:r>
      <w:r w:rsidRPr="008B0A25">
        <w:rPr>
          <w:rFonts w:ascii="Georgia" w:hAnsi="Georgia" w:cs="Arial"/>
          <w:b/>
          <w:sz w:val="20"/>
          <w:szCs w:val="20"/>
        </w:rPr>
        <w:t xml:space="preserve">- </w:t>
      </w:r>
      <w:r w:rsidRPr="008B0A25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</w:rPr>
        <w:t xml:space="preserve">умывальник, ТВ, 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>холодильник</w:t>
      </w:r>
      <w:r>
        <w:rPr>
          <w:rFonts w:ascii="Georgia" w:hAnsi="Georgia"/>
          <w:sz w:val="20"/>
          <w:szCs w:val="20"/>
          <w:shd w:val="clear" w:color="auto" w:fill="FFFFFF"/>
        </w:rPr>
        <w:t>,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 вентилятор, односпальные кровати, шкаф, стулья, прикроватные тумбочки, столик, зеркало</w:t>
      </w:r>
      <w:r>
        <w:rPr>
          <w:rFonts w:ascii="Georgia" w:hAnsi="Georgia"/>
          <w:sz w:val="20"/>
          <w:szCs w:val="20"/>
          <w:shd w:val="clear" w:color="auto" w:fill="FFFFFF"/>
        </w:rPr>
        <w:t>).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sz w:val="20"/>
          <w:szCs w:val="20"/>
          <w:lang w:val="en-US"/>
        </w:rPr>
        <w:t>WC</w:t>
      </w:r>
      <w:r>
        <w:rPr>
          <w:rFonts w:ascii="Georgia" w:hAnsi="Georgia" w:cs="Arial"/>
          <w:sz w:val="20"/>
          <w:szCs w:val="20"/>
        </w:rPr>
        <w:t>, д</w:t>
      </w:r>
      <w:r>
        <w:rPr>
          <w:rFonts w:ascii="Georgia" w:hAnsi="Georgia"/>
          <w:sz w:val="20"/>
          <w:szCs w:val="20"/>
          <w:shd w:val="clear" w:color="auto" w:fill="FFFFFF"/>
        </w:rPr>
        <w:t>уш на этаже.</w:t>
      </w:r>
    </w:p>
    <w:p w:rsidR="00D0781D" w:rsidRPr="008B0A25" w:rsidRDefault="00D0781D" w:rsidP="008B0A25">
      <w:pPr>
        <w:spacing w:line="240" w:lineRule="atLeast"/>
        <w:jc w:val="both"/>
        <w:rPr>
          <w:rFonts w:ascii="Georgia" w:hAnsi="Georgia"/>
          <w:color w:val="0000CD"/>
          <w:sz w:val="20"/>
          <w:szCs w:val="20"/>
        </w:rPr>
      </w:pPr>
      <w:r w:rsidRPr="008B0A25">
        <w:rPr>
          <w:rFonts w:ascii="Georgia" w:hAnsi="Georgia" w:cs="Arial"/>
          <w:b/>
          <w:sz w:val="20"/>
          <w:szCs w:val="20"/>
        </w:rPr>
        <w:t>«Стандарт» 2-х,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8B0A25">
        <w:rPr>
          <w:rFonts w:ascii="Georgia" w:hAnsi="Georgia" w:cs="Arial"/>
          <w:b/>
          <w:sz w:val="20"/>
          <w:szCs w:val="20"/>
        </w:rPr>
        <w:t>3-х,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8B0A25">
        <w:rPr>
          <w:rFonts w:ascii="Georgia" w:hAnsi="Georgia" w:cs="Arial"/>
          <w:b/>
          <w:sz w:val="20"/>
          <w:szCs w:val="20"/>
        </w:rPr>
        <w:t>4-х,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8B0A25">
        <w:rPr>
          <w:rFonts w:ascii="Georgia" w:hAnsi="Georgia" w:cs="Arial"/>
          <w:b/>
          <w:sz w:val="20"/>
          <w:szCs w:val="20"/>
        </w:rPr>
        <w:t xml:space="preserve">5-ти местные номера с удобствами - </w:t>
      </w:r>
      <w:r w:rsidRPr="008B0A25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WC</w:t>
      </w:r>
      <w:r>
        <w:rPr>
          <w:rFonts w:ascii="Georgia" w:hAnsi="Georgia" w:cs="Arial"/>
          <w:sz w:val="20"/>
          <w:szCs w:val="20"/>
        </w:rPr>
        <w:t>, д</w:t>
      </w:r>
      <w:r w:rsidRPr="008B0A25">
        <w:rPr>
          <w:rFonts w:ascii="Georgia" w:hAnsi="Georgia" w:cs="Arial"/>
          <w:sz w:val="20"/>
          <w:szCs w:val="20"/>
        </w:rPr>
        <w:t xml:space="preserve">уш, </w:t>
      </w:r>
      <w:r>
        <w:rPr>
          <w:rFonts w:ascii="Georgia" w:hAnsi="Georgia" w:cs="Arial"/>
          <w:sz w:val="20"/>
          <w:szCs w:val="20"/>
        </w:rPr>
        <w:t xml:space="preserve">умывальник, ТВ, 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холодильник,  сплит-система, </w:t>
      </w:r>
      <w:r w:rsidRPr="008B0A25">
        <w:rPr>
          <w:rFonts w:ascii="Georgia" w:hAnsi="Georgia"/>
          <w:sz w:val="20"/>
          <w:szCs w:val="20"/>
        </w:rPr>
        <w:t>односпальные или двуспальные кровати, шкаф, стулья, прикроватные тумбочки, журнальный столик, вешалка, зеркало,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 посуда</w:t>
      </w:r>
      <w:r>
        <w:rPr>
          <w:rFonts w:ascii="Georgia" w:hAnsi="Georgia"/>
          <w:sz w:val="20"/>
          <w:szCs w:val="20"/>
        </w:rPr>
        <w:t xml:space="preserve">) 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стиральная машинка-автомат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- 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 xml:space="preserve">на кухне </w:t>
      </w:r>
      <w:r>
        <w:rPr>
          <w:rFonts w:ascii="Georgia" w:hAnsi="Georgia"/>
          <w:sz w:val="20"/>
          <w:szCs w:val="20"/>
          <w:shd w:val="clear" w:color="auto" w:fill="FFFFFF"/>
        </w:rPr>
        <w:t>(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>бесплатно).</w:t>
      </w:r>
    </w:p>
    <w:p w:rsidR="00D0781D" w:rsidRPr="008B0A25" w:rsidRDefault="00D0781D" w:rsidP="008B0A25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9E185B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9E185B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950A7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8B0A25">
        <w:rPr>
          <w:rFonts w:ascii="Georgia" w:hAnsi="Georgia"/>
          <w:b/>
          <w:sz w:val="20"/>
          <w:szCs w:val="20"/>
        </w:rPr>
        <w:t>10 мин</w:t>
      </w:r>
      <w:r w:rsidRPr="008B0A25">
        <w:rPr>
          <w:rFonts w:ascii="Georgia" w:hAnsi="Georgia"/>
          <w:sz w:val="20"/>
          <w:szCs w:val="20"/>
        </w:rPr>
        <w:t xml:space="preserve"> -  песчаный; </w:t>
      </w:r>
      <w:r w:rsidRPr="008B0A25">
        <w:rPr>
          <w:rFonts w:ascii="Georgia" w:hAnsi="Georgia"/>
          <w:b/>
          <w:sz w:val="20"/>
          <w:szCs w:val="20"/>
        </w:rPr>
        <w:t>15</w:t>
      </w:r>
      <w:r>
        <w:rPr>
          <w:rFonts w:ascii="Georgia" w:hAnsi="Georgia"/>
          <w:b/>
          <w:sz w:val="20"/>
          <w:szCs w:val="20"/>
        </w:rPr>
        <w:t xml:space="preserve"> </w:t>
      </w:r>
      <w:r w:rsidRPr="008B0A25">
        <w:rPr>
          <w:rFonts w:ascii="Georgia" w:hAnsi="Georgia"/>
          <w:b/>
          <w:sz w:val="20"/>
          <w:szCs w:val="20"/>
        </w:rPr>
        <w:t>мин</w:t>
      </w:r>
      <w:r>
        <w:rPr>
          <w:rFonts w:ascii="Georgia" w:hAnsi="Georgia"/>
          <w:b/>
          <w:sz w:val="20"/>
          <w:szCs w:val="20"/>
        </w:rPr>
        <w:t xml:space="preserve"> </w:t>
      </w:r>
      <w:r w:rsidRPr="008B0A25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 </w:t>
      </w:r>
      <w:r w:rsidRPr="008B0A25">
        <w:rPr>
          <w:rFonts w:ascii="Georgia" w:hAnsi="Georgia"/>
          <w:sz w:val="20"/>
          <w:szCs w:val="20"/>
        </w:rPr>
        <w:t>галечный.</w:t>
      </w:r>
    </w:p>
    <w:p w:rsidR="00D0781D" w:rsidRDefault="00D0781D" w:rsidP="008B0A25">
      <w:pPr>
        <w:spacing w:line="240" w:lineRule="atLeast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9E185B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950A7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8B0A25">
        <w:rPr>
          <w:rFonts w:ascii="Georgia" w:hAnsi="Georgia"/>
          <w:sz w:val="20"/>
          <w:szCs w:val="20"/>
        </w:rPr>
        <w:t xml:space="preserve">на территории есть </w:t>
      </w:r>
      <w:r w:rsidRPr="008B0A25">
        <w:rPr>
          <w:rFonts w:ascii="Georgia" w:hAnsi="Georgia"/>
          <w:sz w:val="20"/>
          <w:szCs w:val="20"/>
          <w:shd w:val="clear" w:color="auto" w:fill="FFFFFF"/>
        </w:rPr>
        <w:t>2 общие кухни (самостоятельно).</w:t>
      </w:r>
    </w:p>
    <w:p w:rsidR="00D0781D" w:rsidRPr="008B0A25" w:rsidRDefault="00D0781D" w:rsidP="008B0A25">
      <w:pPr>
        <w:spacing w:line="240" w:lineRule="atLeast"/>
        <w:jc w:val="both"/>
        <w:rPr>
          <w:rFonts w:ascii="Georgia" w:hAnsi="Georgia"/>
          <w:color w:val="0000CD"/>
          <w:sz w:val="20"/>
          <w:szCs w:val="20"/>
          <w:shd w:val="clear" w:color="auto" w:fill="FFFFFF"/>
        </w:rPr>
      </w:pPr>
      <w:r w:rsidRPr="009E185B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1950A7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B72EF">
        <w:rPr>
          <w:rFonts w:ascii="Georgia" w:hAnsi="Georgia"/>
          <w:b/>
          <w:sz w:val="20"/>
          <w:szCs w:val="20"/>
        </w:rPr>
        <w:t xml:space="preserve">до 5 лет </w:t>
      </w:r>
      <w:r w:rsidRPr="008B72EF">
        <w:rPr>
          <w:rFonts w:ascii="Georgia" w:hAnsi="Georgia"/>
          <w:sz w:val="20"/>
          <w:szCs w:val="20"/>
        </w:rPr>
        <w:t>на  одном месте с родителями</w:t>
      </w:r>
      <w:r w:rsidRPr="008B72EF">
        <w:rPr>
          <w:rFonts w:ascii="Georgia" w:hAnsi="Georgia"/>
          <w:b/>
          <w:sz w:val="20"/>
          <w:szCs w:val="20"/>
        </w:rPr>
        <w:t xml:space="preserve"> – 4</w:t>
      </w:r>
      <w:r>
        <w:rPr>
          <w:rFonts w:ascii="Georgia" w:hAnsi="Georgia"/>
          <w:b/>
          <w:sz w:val="20"/>
          <w:szCs w:val="20"/>
        </w:rPr>
        <w:t>9</w:t>
      </w:r>
      <w:r w:rsidRPr="008B72EF">
        <w:rPr>
          <w:rFonts w:ascii="Georgia" w:hAnsi="Georgia"/>
          <w:b/>
          <w:sz w:val="20"/>
          <w:szCs w:val="20"/>
        </w:rPr>
        <w:t>50 руб.,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B0A25">
        <w:rPr>
          <w:rFonts w:ascii="Georgia" w:hAnsi="Georgia"/>
          <w:b/>
          <w:sz w:val="20"/>
          <w:szCs w:val="20"/>
        </w:rPr>
        <w:t>до 12 лет</w:t>
      </w:r>
      <w:r w:rsidRPr="008B0A25">
        <w:rPr>
          <w:rFonts w:ascii="Georgia" w:hAnsi="Georgia"/>
          <w:sz w:val="20"/>
          <w:szCs w:val="20"/>
        </w:rPr>
        <w:t xml:space="preserve"> скидка на проезд – </w:t>
      </w:r>
      <w:r w:rsidRPr="008B0A25">
        <w:rPr>
          <w:rFonts w:ascii="Georgia" w:hAnsi="Georgia"/>
          <w:b/>
          <w:sz w:val="20"/>
          <w:szCs w:val="20"/>
        </w:rPr>
        <w:t>200 руб.</w:t>
      </w:r>
    </w:p>
    <w:p w:rsidR="00D0781D" w:rsidRPr="001950A7" w:rsidRDefault="00D0781D" w:rsidP="00B97724">
      <w:pPr>
        <w:jc w:val="center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950A7">
        <w:rPr>
          <w:rFonts w:ascii="Georgia" w:hAnsi="Georgia"/>
          <w:b/>
          <w:color w:val="0000FF"/>
          <w:sz w:val="28"/>
          <w:szCs w:val="28"/>
          <w:u w:val="single"/>
        </w:rPr>
        <w:t>Стоимость тура на 1 человека (7 ночей )</w:t>
      </w:r>
    </w:p>
    <w:tbl>
      <w:tblPr>
        <w:tblpPr w:leftFromText="180" w:rightFromText="180" w:vertAnchor="text" w:horzAnchor="page" w:tblpX="2026" w:tblpY="10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32"/>
        <w:gridCol w:w="2628"/>
        <w:gridCol w:w="2160"/>
      </w:tblGrid>
      <w:tr w:rsidR="00D0781D" w:rsidRPr="009B1DB4" w:rsidTr="000E0415">
        <w:trPr>
          <w:cantSplit/>
          <w:trHeight w:val="353"/>
        </w:trPr>
        <w:tc>
          <w:tcPr>
            <w:tcW w:w="1908" w:type="dxa"/>
            <w:vMerge w:val="restart"/>
            <w:tcBorders>
              <w:tl2br w:val="single" w:sz="4" w:space="0" w:color="auto"/>
            </w:tcBorders>
          </w:tcPr>
          <w:p w:rsidR="00D0781D" w:rsidRPr="00AA05D4" w:rsidRDefault="00D0781D" w:rsidP="009E52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AA05D4">
              <w:rPr>
                <w:b/>
                <w:bCs/>
              </w:rPr>
              <w:t>Размещение</w:t>
            </w:r>
          </w:p>
          <w:p w:rsidR="00D0781D" w:rsidRPr="00AA05D4" w:rsidRDefault="00D0781D" w:rsidP="009E52FD">
            <w:pPr>
              <w:jc w:val="center"/>
              <w:rPr>
                <w:b/>
                <w:bCs/>
              </w:rPr>
            </w:pPr>
          </w:p>
          <w:p w:rsidR="00D0781D" w:rsidRPr="00AA05D4" w:rsidRDefault="00D0781D" w:rsidP="009E52FD">
            <w:pPr>
              <w:jc w:val="center"/>
              <w:rPr>
                <w:b/>
                <w:bCs/>
              </w:rPr>
            </w:pPr>
          </w:p>
          <w:p w:rsidR="00D0781D" w:rsidRPr="00AA05D4" w:rsidRDefault="00D0781D" w:rsidP="009E52FD">
            <w:r w:rsidRPr="00AA05D4">
              <w:rPr>
                <w:b/>
                <w:bCs/>
              </w:rPr>
              <w:t>Заезды</w:t>
            </w:r>
          </w:p>
        </w:tc>
        <w:tc>
          <w:tcPr>
            <w:tcW w:w="4860" w:type="dxa"/>
            <w:gridSpan w:val="2"/>
          </w:tcPr>
          <w:p w:rsidR="00D0781D" w:rsidRPr="009E185B" w:rsidRDefault="00D0781D" w:rsidP="009E52FD">
            <w:pPr>
              <w:jc w:val="center"/>
            </w:pPr>
            <w:r w:rsidRPr="009E185B">
              <w:rPr>
                <w:b/>
                <w:bCs/>
              </w:rPr>
              <w:t>ЭКОНОМ</w:t>
            </w:r>
          </w:p>
        </w:tc>
        <w:tc>
          <w:tcPr>
            <w:tcW w:w="2160" w:type="dxa"/>
            <w:vMerge w:val="restart"/>
          </w:tcPr>
          <w:p w:rsidR="00D0781D" w:rsidRPr="009E185B" w:rsidRDefault="00D0781D" w:rsidP="009E52FD">
            <w:pPr>
              <w:jc w:val="center"/>
              <w:rPr>
                <w:b/>
                <w:bCs/>
              </w:rPr>
            </w:pPr>
            <w:r w:rsidRPr="009E185B">
              <w:rPr>
                <w:b/>
                <w:bCs/>
              </w:rPr>
              <w:t>СТАНДАРТ</w:t>
            </w:r>
          </w:p>
          <w:p w:rsidR="00D0781D" w:rsidRPr="009E185B" w:rsidRDefault="00D0781D" w:rsidP="009E52FD">
            <w:pPr>
              <w:jc w:val="center"/>
            </w:pPr>
            <w:r w:rsidRPr="009E185B">
              <w:rPr>
                <w:b/>
                <w:bCs/>
              </w:rPr>
              <w:t>2-х, 3-х, 4-х, 5-ти мест. с удоб.</w:t>
            </w:r>
          </w:p>
        </w:tc>
      </w:tr>
      <w:tr w:rsidR="00D0781D" w:rsidRPr="009B1DB4" w:rsidTr="000E0415">
        <w:trPr>
          <w:cantSplit/>
          <w:trHeight w:val="720"/>
        </w:trPr>
        <w:tc>
          <w:tcPr>
            <w:tcW w:w="1908" w:type="dxa"/>
            <w:vMerge/>
            <w:tcBorders>
              <w:tl2br w:val="single" w:sz="4" w:space="0" w:color="auto"/>
            </w:tcBorders>
          </w:tcPr>
          <w:p w:rsidR="00D0781D" w:rsidRPr="00AA05D4" w:rsidRDefault="00D0781D" w:rsidP="009E52FD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</w:tcPr>
          <w:p w:rsidR="00D0781D" w:rsidRPr="009E185B" w:rsidRDefault="00D0781D" w:rsidP="009E52FD">
            <w:pPr>
              <w:jc w:val="center"/>
              <w:rPr>
                <w:b/>
                <w:bCs/>
              </w:rPr>
            </w:pPr>
            <w:r w:rsidRPr="009E185B">
              <w:rPr>
                <w:b/>
                <w:bCs/>
              </w:rPr>
              <w:t>2-х мест.</w:t>
            </w:r>
          </w:p>
          <w:p w:rsidR="00D0781D" w:rsidRPr="009E185B" w:rsidRDefault="00D0781D" w:rsidP="009E52FD">
            <w:pPr>
              <w:jc w:val="center"/>
              <w:rPr>
                <w:b/>
                <w:bCs/>
                <w:u w:val="single"/>
              </w:rPr>
            </w:pPr>
            <w:r w:rsidRPr="009E185B">
              <w:rPr>
                <w:b/>
                <w:bCs/>
                <w:u w:val="single"/>
              </w:rPr>
              <w:t>душ на террит.</w:t>
            </w:r>
          </w:p>
          <w:p w:rsidR="00D0781D" w:rsidRPr="009E185B" w:rsidRDefault="00D0781D" w:rsidP="009E52FD">
            <w:pPr>
              <w:jc w:val="center"/>
              <w:rPr>
                <w:u w:val="single"/>
              </w:rPr>
            </w:pPr>
            <w:r w:rsidRPr="009E185B">
              <w:rPr>
                <w:b/>
                <w:bCs/>
                <w:sz w:val="20"/>
                <w:szCs w:val="20"/>
              </w:rPr>
              <w:t>(</w:t>
            </w:r>
            <w:r w:rsidRPr="009E185B">
              <w:rPr>
                <w:b/>
                <w:bCs/>
                <w:sz w:val="20"/>
                <w:szCs w:val="20"/>
                <w:lang w:val="en-US"/>
              </w:rPr>
              <w:t>WC</w:t>
            </w:r>
            <w:r w:rsidRPr="009E185B">
              <w:rPr>
                <w:b/>
                <w:bCs/>
                <w:sz w:val="20"/>
                <w:szCs w:val="20"/>
              </w:rPr>
              <w:t>, умыв. в ном.)</w:t>
            </w:r>
          </w:p>
        </w:tc>
        <w:tc>
          <w:tcPr>
            <w:tcW w:w="2628" w:type="dxa"/>
          </w:tcPr>
          <w:p w:rsidR="00D0781D" w:rsidRPr="009E185B" w:rsidRDefault="00D0781D" w:rsidP="009E52FD">
            <w:pPr>
              <w:jc w:val="center"/>
              <w:rPr>
                <w:b/>
                <w:bCs/>
              </w:rPr>
            </w:pPr>
            <w:r w:rsidRPr="009E185B">
              <w:rPr>
                <w:b/>
                <w:bCs/>
              </w:rPr>
              <w:t>2-х, 3-х, 4-х мест.</w:t>
            </w:r>
          </w:p>
          <w:p w:rsidR="00D0781D" w:rsidRPr="009E185B" w:rsidRDefault="00D0781D" w:rsidP="009E52FD">
            <w:pPr>
              <w:jc w:val="center"/>
              <w:rPr>
                <w:b/>
                <w:bCs/>
                <w:u w:val="single"/>
              </w:rPr>
            </w:pPr>
            <w:r w:rsidRPr="009E185B">
              <w:rPr>
                <w:b/>
                <w:bCs/>
                <w:u w:val="single"/>
              </w:rPr>
              <w:t>с удоб. на этаже</w:t>
            </w:r>
          </w:p>
          <w:p w:rsidR="00D0781D" w:rsidRPr="009E185B" w:rsidRDefault="00D0781D" w:rsidP="009E52FD">
            <w:pPr>
              <w:jc w:val="center"/>
              <w:rPr>
                <w:b/>
                <w:bCs/>
                <w:u w:val="single"/>
              </w:rPr>
            </w:pPr>
            <w:r w:rsidRPr="009E185B">
              <w:rPr>
                <w:b/>
                <w:bCs/>
                <w:u w:val="single"/>
              </w:rPr>
              <w:t xml:space="preserve"> на 2 номера</w:t>
            </w:r>
          </w:p>
          <w:p w:rsidR="00D0781D" w:rsidRPr="009E185B" w:rsidRDefault="00D0781D" w:rsidP="009E52FD">
            <w:pPr>
              <w:jc w:val="center"/>
              <w:rPr>
                <w:b/>
                <w:bCs/>
              </w:rPr>
            </w:pPr>
            <w:r w:rsidRPr="009E185B">
              <w:rPr>
                <w:b/>
                <w:bCs/>
                <w:sz w:val="20"/>
                <w:szCs w:val="20"/>
              </w:rPr>
              <w:t>(умыв. в ном.)</w:t>
            </w:r>
          </w:p>
        </w:tc>
        <w:tc>
          <w:tcPr>
            <w:tcW w:w="2160" w:type="dxa"/>
            <w:vMerge/>
          </w:tcPr>
          <w:p w:rsidR="00D0781D" w:rsidRPr="009B1DB4" w:rsidRDefault="00D0781D" w:rsidP="009E52FD">
            <w:pPr>
              <w:jc w:val="center"/>
            </w:pPr>
          </w:p>
        </w:tc>
      </w:tr>
      <w:tr w:rsidR="00D0781D" w:rsidRPr="009B1DB4" w:rsidTr="000E0415">
        <w:trPr>
          <w:trHeight w:val="216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D0781D" w:rsidRPr="009B1DB4" w:rsidTr="000E0415">
        <w:trPr>
          <w:trHeight w:val="216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D0781D" w:rsidRPr="009B1DB4" w:rsidTr="000E0415">
        <w:trPr>
          <w:trHeight w:val="216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D0781D" w:rsidRPr="009B1DB4" w:rsidTr="000E0415">
        <w:trPr>
          <w:trHeight w:val="216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D0781D" w:rsidRPr="009B1DB4" w:rsidTr="000E0415">
        <w:trPr>
          <w:trHeight w:val="201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D0781D" w:rsidRPr="009B1DB4" w:rsidTr="000E0415">
        <w:trPr>
          <w:trHeight w:val="263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D0781D" w:rsidRPr="009B1DB4" w:rsidTr="000E0415">
        <w:trPr>
          <w:trHeight w:val="263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D0781D" w:rsidRPr="009B1DB4" w:rsidTr="000E0415">
        <w:trPr>
          <w:trHeight w:val="263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D0781D" w:rsidRPr="009B1DB4" w:rsidTr="000E0415">
        <w:trPr>
          <w:trHeight w:val="263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D0781D" w:rsidRPr="009B1DB4" w:rsidTr="000E0415">
        <w:trPr>
          <w:trHeight w:val="263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D0781D" w:rsidRPr="009B1DB4" w:rsidTr="000E0415">
        <w:trPr>
          <w:trHeight w:val="58"/>
        </w:trPr>
        <w:tc>
          <w:tcPr>
            <w:tcW w:w="1908" w:type="dxa"/>
          </w:tcPr>
          <w:p w:rsidR="00D0781D" w:rsidRPr="004D6306" w:rsidRDefault="00D0781D" w:rsidP="009E185B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2232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2628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2160" w:type="dxa"/>
          </w:tcPr>
          <w:p w:rsidR="00D0781D" w:rsidRPr="008F6AD1" w:rsidRDefault="00D0781D" w:rsidP="009E185B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</w:tbl>
    <w:p w:rsidR="00D0781D" w:rsidRDefault="00D0781D" w:rsidP="009E52FD">
      <w:pPr>
        <w:jc w:val="center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Default="00D0781D" w:rsidP="00B97724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0781D" w:rsidRPr="009E185B" w:rsidRDefault="00D0781D" w:rsidP="00B97724">
      <w:pPr>
        <w:jc w:val="both"/>
        <w:rPr>
          <w:rFonts w:ascii="Georgia" w:hAnsi="Georgia" w:cs="Arial"/>
          <w:color w:val="000000"/>
        </w:rPr>
      </w:pPr>
      <w:r w:rsidRPr="009E185B">
        <w:rPr>
          <w:rFonts w:ascii="Georgia" w:hAnsi="Georgia" w:cs="Arial"/>
          <w:b/>
          <w:color w:val="000000"/>
          <w:sz w:val="26"/>
          <w:szCs w:val="26"/>
          <w:u w:val="single"/>
        </w:rPr>
        <w:t>В     стоимость входит</w:t>
      </w:r>
      <w:r w:rsidRPr="009E185B">
        <w:rPr>
          <w:rFonts w:ascii="Georgia" w:hAnsi="Georgia" w:cs="Arial"/>
          <w:color w:val="000000"/>
          <w:sz w:val="26"/>
          <w:szCs w:val="26"/>
          <w:u w:val="single"/>
        </w:rPr>
        <w:t>:</w:t>
      </w:r>
      <w:r w:rsidRPr="009E185B">
        <w:rPr>
          <w:rFonts w:ascii="Georgia" w:hAnsi="Georgia" w:cs="Arial"/>
          <w:color w:val="000000"/>
          <w:sz w:val="26"/>
          <w:szCs w:val="26"/>
        </w:rPr>
        <w:t xml:space="preserve">  </w:t>
      </w:r>
      <w:r w:rsidRPr="009E185B">
        <w:rPr>
          <w:rFonts w:ascii="Georgia" w:hAnsi="Georgia" w:cs="Arial"/>
          <w:color w:val="000000"/>
        </w:rPr>
        <w:t xml:space="preserve">проезд на  автобусе, проживание в номерах выбранной категории, сопровождение, страховка от несчастного случая. </w:t>
      </w:r>
    </w:p>
    <w:p w:rsidR="00D0781D" w:rsidRPr="009E185B" w:rsidRDefault="00D0781D" w:rsidP="00B97724">
      <w:pPr>
        <w:jc w:val="both"/>
        <w:rPr>
          <w:rFonts w:ascii="Georgia" w:hAnsi="Georgia" w:cs="Arial"/>
          <w:color w:val="000000"/>
          <w:sz w:val="26"/>
          <w:szCs w:val="26"/>
        </w:rPr>
      </w:pPr>
      <w:r w:rsidRPr="009E185B">
        <w:rPr>
          <w:rFonts w:ascii="Georgia" w:hAnsi="Georgia" w:cs="Arial"/>
          <w:color w:val="000000"/>
        </w:rPr>
        <w:t>Курортный сбор за доп. плату – 10 руб/чел. в день.</w:t>
      </w:r>
    </w:p>
    <w:p w:rsidR="00D0781D" w:rsidRPr="009E185B" w:rsidRDefault="00D0781D" w:rsidP="001F022B">
      <w:pPr>
        <w:jc w:val="center"/>
        <w:rPr>
          <w:rFonts w:ascii="Georgia" w:hAnsi="Georgia" w:cs="Arial"/>
          <w:b/>
          <w:i/>
          <w:color w:val="000000"/>
        </w:rPr>
      </w:pPr>
      <w:r w:rsidRPr="009E185B">
        <w:rPr>
          <w:rFonts w:ascii="Georgia" w:hAnsi="Georgia" w:cs="Arial"/>
          <w:b/>
          <w:i/>
          <w:color w:val="000000"/>
        </w:rPr>
        <w:t>Выезд из Белгорода  еженедельно по пятницам.</w:t>
      </w:r>
    </w:p>
    <w:p w:rsidR="00D0781D" w:rsidRPr="009E185B" w:rsidRDefault="00D0781D" w:rsidP="00FD69AE">
      <w:pPr>
        <w:jc w:val="center"/>
        <w:rPr>
          <w:rFonts w:ascii="Georgia" w:hAnsi="Georgia" w:cs="Arial"/>
          <w:color w:val="CC0000"/>
          <w:sz w:val="26"/>
          <w:szCs w:val="26"/>
        </w:rPr>
      </w:pPr>
      <w:r w:rsidRPr="009E185B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  <w:bookmarkStart w:id="0" w:name="_GoBack"/>
      <w:bookmarkEnd w:id="0"/>
    </w:p>
    <w:sectPr w:rsidR="00D0781D" w:rsidRPr="009E185B" w:rsidSect="001F022B">
      <w:pgSz w:w="11906" w:h="16838"/>
      <w:pgMar w:top="340" w:right="340" w:bottom="18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1A1"/>
    <w:rsid w:val="00007754"/>
    <w:rsid w:val="00007CB2"/>
    <w:rsid w:val="00015D3D"/>
    <w:rsid w:val="00015EC5"/>
    <w:rsid w:val="0002046F"/>
    <w:rsid w:val="00020605"/>
    <w:rsid w:val="00022729"/>
    <w:rsid w:val="00022AEA"/>
    <w:rsid w:val="0002760C"/>
    <w:rsid w:val="00030AD1"/>
    <w:rsid w:val="0003103B"/>
    <w:rsid w:val="00033F80"/>
    <w:rsid w:val="0003607D"/>
    <w:rsid w:val="00037FA9"/>
    <w:rsid w:val="00040527"/>
    <w:rsid w:val="000415DB"/>
    <w:rsid w:val="00043821"/>
    <w:rsid w:val="00044CD1"/>
    <w:rsid w:val="00046C6E"/>
    <w:rsid w:val="000526F2"/>
    <w:rsid w:val="000530A9"/>
    <w:rsid w:val="00062669"/>
    <w:rsid w:val="000638B2"/>
    <w:rsid w:val="00065812"/>
    <w:rsid w:val="000719A8"/>
    <w:rsid w:val="0007799E"/>
    <w:rsid w:val="000825E1"/>
    <w:rsid w:val="00087688"/>
    <w:rsid w:val="00094EC7"/>
    <w:rsid w:val="000A45BE"/>
    <w:rsid w:val="000B425B"/>
    <w:rsid w:val="000B5739"/>
    <w:rsid w:val="000B69B9"/>
    <w:rsid w:val="000C3813"/>
    <w:rsid w:val="000C5DAC"/>
    <w:rsid w:val="000C6CF3"/>
    <w:rsid w:val="000D07F3"/>
    <w:rsid w:val="000D0A02"/>
    <w:rsid w:val="000D43C3"/>
    <w:rsid w:val="000D79A5"/>
    <w:rsid w:val="000E0415"/>
    <w:rsid w:val="000E080B"/>
    <w:rsid w:val="000E32AD"/>
    <w:rsid w:val="000E3BC7"/>
    <w:rsid w:val="000E4238"/>
    <w:rsid w:val="000F1D38"/>
    <w:rsid w:val="000F384C"/>
    <w:rsid w:val="000F46E8"/>
    <w:rsid w:val="000F4E8A"/>
    <w:rsid w:val="000F5E87"/>
    <w:rsid w:val="000F6071"/>
    <w:rsid w:val="000F707E"/>
    <w:rsid w:val="000F75A8"/>
    <w:rsid w:val="0010083D"/>
    <w:rsid w:val="0010204F"/>
    <w:rsid w:val="001060AF"/>
    <w:rsid w:val="00107109"/>
    <w:rsid w:val="00107ACB"/>
    <w:rsid w:val="00111458"/>
    <w:rsid w:val="00114796"/>
    <w:rsid w:val="00133B4D"/>
    <w:rsid w:val="00137BEA"/>
    <w:rsid w:val="0014184D"/>
    <w:rsid w:val="00141B90"/>
    <w:rsid w:val="00144D00"/>
    <w:rsid w:val="00145A41"/>
    <w:rsid w:val="0015505F"/>
    <w:rsid w:val="00162135"/>
    <w:rsid w:val="0016728E"/>
    <w:rsid w:val="00181097"/>
    <w:rsid w:val="00194B3C"/>
    <w:rsid w:val="001950A7"/>
    <w:rsid w:val="001A0502"/>
    <w:rsid w:val="001A23E8"/>
    <w:rsid w:val="001A3459"/>
    <w:rsid w:val="001A35BC"/>
    <w:rsid w:val="001A3A9B"/>
    <w:rsid w:val="001A3EDF"/>
    <w:rsid w:val="001A732A"/>
    <w:rsid w:val="001B6FF1"/>
    <w:rsid w:val="001C0092"/>
    <w:rsid w:val="001C6F3A"/>
    <w:rsid w:val="001D4C48"/>
    <w:rsid w:val="001D540C"/>
    <w:rsid w:val="001D5C92"/>
    <w:rsid w:val="001E283D"/>
    <w:rsid w:val="001E502A"/>
    <w:rsid w:val="001F022B"/>
    <w:rsid w:val="001F50CF"/>
    <w:rsid w:val="001F584D"/>
    <w:rsid w:val="00203342"/>
    <w:rsid w:val="0020497A"/>
    <w:rsid w:val="00204AA5"/>
    <w:rsid w:val="00204E78"/>
    <w:rsid w:val="00206005"/>
    <w:rsid w:val="00206FC2"/>
    <w:rsid w:val="00214DD2"/>
    <w:rsid w:val="00232394"/>
    <w:rsid w:val="002377FD"/>
    <w:rsid w:val="00237D15"/>
    <w:rsid w:val="00240F24"/>
    <w:rsid w:val="00242E9F"/>
    <w:rsid w:val="002459EB"/>
    <w:rsid w:val="00251133"/>
    <w:rsid w:val="002528FF"/>
    <w:rsid w:val="00254FD9"/>
    <w:rsid w:val="00265704"/>
    <w:rsid w:val="00270D27"/>
    <w:rsid w:val="00271261"/>
    <w:rsid w:val="0027270F"/>
    <w:rsid w:val="00273083"/>
    <w:rsid w:val="00277449"/>
    <w:rsid w:val="002811F5"/>
    <w:rsid w:val="00282230"/>
    <w:rsid w:val="00294D72"/>
    <w:rsid w:val="00295BE1"/>
    <w:rsid w:val="00296881"/>
    <w:rsid w:val="002A0F03"/>
    <w:rsid w:val="002A4F92"/>
    <w:rsid w:val="002B1C08"/>
    <w:rsid w:val="002B30CC"/>
    <w:rsid w:val="002C032D"/>
    <w:rsid w:val="002C14B2"/>
    <w:rsid w:val="002C5270"/>
    <w:rsid w:val="002C588E"/>
    <w:rsid w:val="002C6E66"/>
    <w:rsid w:val="002C7440"/>
    <w:rsid w:val="002D1BC8"/>
    <w:rsid w:val="002D33CD"/>
    <w:rsid w:val="002D3598"/>
    <w:rsid w:val="002D3E57"/>
    <w:rsid w:val="002E5F95"/>
    <w:rsid w:val="002E6136"/>
    <w:rsid w:val="002E78B8"/>
    <w:rsid w:val="002F1DA9"/>
    <w:rsid w:val="002F242F"/>
    <w:rsid w:val="002F27AD"/>
    <w:rsid w:val="002F4ED2"/>
    <w:rsid w:val="00305CF3"/>
    <w:rsid w:val="00322ACD"/>
    <w:rsid w:val="0033553C"/>
    <w:rsid w:val="003364B8"/>
    <w:rsid w:val="003442A8"/>
    <w:rsid w:val="00346524"/>
    <w:rsid w:val="0034761F"/>
    <w:rsid w:val="00352690"/>
    <w:rsid w:val="00352E4F"/>
    <w:rsid w:val="00355278"/>
    <w:rsid w:val="003579F7"/>
    <w:rsid w:val="00360801"/>
    <w:rsid w:val="0036108A"/>
    <w:rsid w:val="00361712"/>
    <w:rsid w:val="00366C4F"/>
    <w:rsid w:val="00367B97"/>
    <w:rsid w:val="00371FAA"/>
    <w:rsid w:val="0037332F"/>
    <w:rsid w:val="0038039F"/>
    <w:rsid w:val="00383AB6"/>
    <w:rsid w:val="00391357"/>
    <w:rsid w:val="00391A75"/>
    <w:rsid w:val="00391C71"/>
    <w:rsid w:val="0039485B"/>
    <w:rsid w:val="003A211D"/>
    <w:rsid w:val="003A4906"/>
    <w:rsid w:val="003B0639"/>
    <w:rsid w:val="003B736A"/>
    <w:rsid w:val="003C54D1"/>
    <w:rsid w:val="003C7692"/>
    <w:rsid w:val="003D21FC"/>
    <w:rsid w:val="003D2E77"/>
    <w:rsid w:val="003D333B"/>
    <w:rsid w:val="003D46CC"/>
    <w:rsid w:val="003E00B9"/>
    <w:rsid w:val="003E072E"/>
    <w:rsid w:val="003E0ABE"/>
    <w:rsid w:val="003E12F5"/>
    <w:rsid w:val="003E48E7"/>
    <w:rsid w:val="003E4F43"/>
    <w:rsid w:val="003E64FB"/>
    <w:rsid w:val="003F197F"/>
    <w:rsid w:val="003F515C"/>
    <w:rsid w:val="003F6B38"/>
    <w:rsid w:val="004016C0"/>
    <w:rsid w:val="004034CB"/>
    <w:rsid w:val="0040378E"/>
    <w:rsid w:val="00412F97"/>
    <w:rsid w:val="00422B4C"/>
    <w:rsid w:val="004236F3"/>
    <w:rsid w:val="00433E3A"/>
    <w:rsid w:val="00444A42"/>
    <w:rsid w:val="00444C13"/>
    <w:rsid w:val="00445086"/>
    <w:rsid w:val="004458BC"/>
    <w:rsid w:val="004475B7"/>
    <w:rsid w:val="004536EB"/>
    <w:rsid w:val="00461300"/>
    <w:rsid w:val="00465ED6"/>
    <w:rsid w:val="00470450"/>
    <w:rsid w:val="00471675"/>
    <w:rsid w:val="00475E9B"/>
    <w:rsid w:val="00481801"/>
    <w:rsid w:val="004827C8"/>
    <w:rsid w:val="00485C67"/>
    <w:rsid w:val="004876A7"/>
    <w:rsid w:val="00493501"/>
    <w:rsid w:val="00494970"/>
    <w:rsid w:val="004A66ED"/>
    <w:rsid w:val="004A73F8"/>
    <w:rsid w:val="004A74EE"/>
    <w:rsid w:val="004B4281"/>
    <w:rsid w:val="004B563D"/>
    <w:rsid w:val="004B749F"/>
    <w:rsid w:val="004C3237"/>
    <w:rsid w:val="004D09B8"/>
    <w:rsid w:val="004D574A"/>
    <w:rsid w:val="004D6306"/>
    <w:rsid w:val="004D6E9E"/>
    <w:rsid w:val="004E42D5"/>
    <w:rsid w:val="004F2428"/>
    <w:rsid w:val="004F2C89"/>
    <w:rsid w:val="004F5A49"/>
    <w:rsid w:val="004F5BB8"/>
    <w:rsid w:val="004F649C"/>
    <w:rsid w:val="0050553F"/>
    <w:rsid w:val="00505F33"/>
    <w:rsid w:val="00506823"/>
    <w:rsid w:val="00511442"/>
    <w:rsid w:val="00512363"/>
    <w:rsid w:val="00514128"/>
    <w:rsid w:val="00516625"/>
    <w:rsid w:val="005168F1"/>
    <w:rsid w:val="00517D67"/>
    <w:rsid w:val="005212E5"/>
    <w:rsid w:val="00521D84"/>
    <w:rsid w:val="00531302"/>
    <w:rsid w:val="00531A69"/>
    <w:rsid w:val="00534E0E"/>
    <w:rsid w:val="0054505E"/>
    <w:rsid w:val="0054550D"/>
    <w:rsid w:val="00550B1E"/>
    <w:rsid w:val="0055371D"/>
    <w:rsid w:val="005550F1"/>
    <w:rsid w:val="00555E84"/>
    <w:rsid w:val="00565DB6"/>
    <w:rsid w:val="0057241F"/>
    <w:rsid w:val="00580F32"/>
    <w:rsid w:val="005831FC"/>
    <w:rsid w:val="00583518"/>
    <w:rsid w:val="005836FE"/>
    <w:rsid w:val="00586B5A"/>
    <w:rsid w:val="00587A31"/>
    <w:rsid w:val="00591BDF"/>
    <w:rsid w:val="00592A03"/>
    <w:rsid w:val="005945EF"/>
    <w:rsid w:val="00594600"/>
    <w:rsid w:val="00594FBB"/>
    <w:rsid w:val="005974CE"/>
    <w:rsid w:val="005A09C8"/>
    <w:rsid w:val="005A345F"/>
    <w:rsid w:val="005A3468"/>
    <w:rsid w:val="005A367B"/>
    <w:rsid w:val="005A4C96"/>
    <w:rsid w:val="005A6043"/>
    <w:rsid w:val="005A6EB9"/>
    <w:rsid w:val="005A7103"/>
    <w:rsid w:val="005B0DD8"/>
    <w:rsid w:val="005C1365"/>
    <w:rsid w:val="005C369B"/>
    <w:rsid w:val="005D5F54"/>
    <w:rsid w:val="005D69AE"/>
    <w:rsid w:val="005D6E01"/>
    <w:rsid w:val="005E1BAD"/>
    <w:rsid w:val="005E1BAE"/>
    <w:rsid w:val="005E3428"/>
    <w:rsid w:val="005E6189"/>
    <w:rsid w:val="005F3162"/>
    <w:rsid w:val="005F42C9"/>
    <w:rsid w:val="005F4970"/>
    <w:rsid w:val="005F6278"/>
    <w:rsid w:val="0060001E"/>
    <w:rsid w:val="0060210B"/>
    <w:rsid w:val="0060508E"/>
    <w:rsid w:val="00610034"/>
    <w:rsid w:val="006130A3"/>
    <w:rsid w:val="00620B28"/>
    <w:rsid w:val="006258B7"/>
    <w:rsid w:val="0062792E"/>
    <w:rsid w:val="00631BF6"/>
    <w:rsid w:val="00634826"/>
    <w:rsid w:val="006362F2"/>
    <w:rsid w:val="0063740E"/>
    <w:rsid w:val="00641B08"/>
    <w:rsid w:val="006430AE"/>
    <w:rsid w:val="00644FBC"/>
    <w:rsid w:val="00645C8B"/>
    <w:rsid w:val="00647288"/>
    <w:rsid w:val="00653EB5"/>
    <w:rsid w:val="00655797"/>
    <w:rsid w:val="00661D59"/>
    <w:rsid w:val="0066752F"/>
    <w:rsid w:val="00671EEF"/>
    <w:rsid w:val="0067540B"/>
    <w:rsid w:val="00681926"/>
    <w:rsid w:val="0068376F"/>
    <w:rsid w:val="0069163F"/>
    <w:rsid w:val="006A082A"/>
    <w:rsid w:val="006A44EE"/>
    <w:rsid w:val="006A4903"/>
    <w:rsid w:val="006B026D"/>
    <w:rsid w:val="006B6BE2"/>
    <w:rsid w:val="006C04B8"/>
    <w:rsid w:val="006C41A0"/>
    <w:rsid w:val="006C5636"/>
    <w:rsid w:val="006C60EC"/>
    <w:rsid w:val="006D1377"/>
    <w:rsid w:val="006D7F84"/>
    <w:rsid w:val="006D7FFD"/>
    <w:rsid w:val="006E2B94"/>
    <w:rsid w:val="006E68A7"/>
    <w:rsid w:val="006F0086"/>
    <w:rsid w:val="006F0536"/>
    <w:rsid w:val="006F6606"/>
    <w:rsid w:val="006F6C3A"/>
    <w:rsid w:val="006F74A0"/>
    <w:rsid w:val="007046D0"/>
    <w:rsid w:val="00704ADE"/>
    <w:rsid w:val="007161E6"/>
    <w:rsid w:val="00716A67"/>
    <w:rsid w:val="00726629"/>
    <w:rsid w:val="00740FEC"/>
    <w:rsid w:val="00747138"/>
    <w:rsid w:val="00751D7F"/>
    <w:rsid w:val="00754648"/>
    <w:rsid w:val="00754D0C"/>
    <w:rsid w:val="00755AD3"/>
    <w:rsid w:val="00762CF7"/>
    <w:rsid w:val="00764D95"/>
    <w:rsid w:val="00771531"/>
    <w:rsid w:val="00775FCD"/>
    <w:rsid w:val="0077758C"/>
    <w:rsid w:val="00780A59"/>
    <w:rsid w:val="0078364E"/>
    <w:rsid w:val="007872CA"/>
    <w:rsid w:val="00787600"/>
    <w:rsid w:val="007906A7"/>
    <w:rsid w:val="007931B3"/>
    <w:rsid w:val="00796479"/>
    <w:rsid w:val="0079659F"/>
    <w:rsid w:val="007A4994"/>
    <w:rsid w:val="007A65D9"/>
    <w:rsid w:val="007C0FD2"/>
    <w:rsid w:val="007C742A"/>
    <w:rsid w:val="007C7D5A"/>
    <w:rsid w:val="007D03B8"/>
    <w:rsid w:val="007D0B4C"/>
    <w:rsid w:val="007D1D28"/>
    <w:rsid w:val="007D6987"/>
    <w:rsid w:val="007D7F33"/>
    <w:rsid w:val="007E32DC"/>
    <w:rsid w:val="007E4CF4"/>
    <w:rsid w:val="007E6437"/>
    <w:rsid w:val="007F1527"/>
    <w:rsid w:val="00816C3E"/>
    <w:rsid w:val="00826650"/>
    <w:rsid w:val="00832C8B"/>
    <w:rsid w:val="00842672"/>
    <w:rsid w:val="008473B0"/>
    <w:rsid w:val="008478FE"/>
    <w:rsid w:val="00851301"/>
    <w:rsid w:val="00862EB6"/>
    <w:rsid w:val="00872BDE"/>
    <w:rsid w:val="008741B6"/>
    <w:rsid w:val="00874E4A"/>
    <w:rsid w:val="00874F58"/>
    <w:rsid w:val="00874FD2"/>
    <w:rsid w:val="0087724B"/>
    <w:rsid w:val="008816C3"/>
    <w:rsid w:val="008875BB"/>
    <w:rsid w:val="00890921"/>
    <w:rsid w:val="00891C47"/>
    <w:rsid w:val="00895A97"/>
    <w:rsid w:val="0089755E"/>
    <w:rsid w:val="008A2849"/>
    <w:rsid w:val="008A5909"/>
    <w:rsid w:val="008A64CD"/>
    <w:rsid w:val="008A7A36"/>
    <w:rsid w:val="008B0A25"/>
    <w:rsid w:val="008B3164"/>
    <w:rsid w:val="008B570E"/>
    <w:rsid w:val="008B72EF"/>
    <w:rsid w:val="008C0321"/>
    <w:rsid w:val="008C1EBE"/>
    <w:rsid w:val="008C396C"/>
    <w:rsid w:val="008C6ED8"/>
    <w:rsid w:val="008D122B"/>
    <w:rsid w:val="008D21B5"/>
    <w:rsid w:val="008D4119"/>
    <w:rsid w:val="008D68AD"/>
    <w:rsid w:val="008D704D"/>
    <w:rsid w:val="008D7222"/>
    <w:rsid w:val="008E05F7"/>
    <w:rsid w:val="008E4292"/>
    <w:rsid w:val="008E49DD"/>
    <w:rsid w:val="008E74ED"/>
    <w:rsid w:val="008E79B8"/>
    <w:rsid w:val="008F4D1C"/>
    <w:rsid w:val="008F6AD1"/>
    <w:rsid w:val="00910648"/>
    <w:rsid w:val="00913B22"/>
    <w:rsid w:val="00917650"/>
    <w:rsid w:val="009227C0"/>
    <w:rsid w:val="00925F49"/>
    <w:rsid w:val="0092651F"/>
    <w:rsid w:val="00926819"/>
    <w:rsid w:val="00932E69"/>
    <w:rsid w:val="0093356F"/>
    <w:rsid w:val="00934880"/>
    <w:rsid w:val="00943ED6"/>
    <w:rsid w:val="00944346"/>
    <w:rsid w:val="00950002"/>
    <w:rsid w:val="009502B9"/>
    <w:rsid w:val="00951B5C"/>
    <w:rsid w:val="00951D80"/>
    <w:rsid w:val="00954886"/>
    <w:rsid w:val="00957811"/>
    <w:rsid w:val="00960175"/>
    <w:rsid w:val="00963BE0"/>
    <w:rsid w:val="00972936"/>
    <w:rsid w:val="009745AD"/>
    <w:rsid w:val="0097775B"/>
    <w:rsid w:val="009822E2"/>
    <w:rsid w:val="00983C09"/>
    <w:rsid w:val="00984289"/>
    <w:rsid w:val="009876C6"/>
    <w:rsid w:val="00993078"/>
    <w:rsid w:val="00995EE1"/>
    <w:rsid w:val="00997271"/>
    <w:rsid w:val="009A0ACF"/>
    <w:rsid w:val="009A1149"/>
    <w:rsid w:val="009A15E6"/>
    <w:rsid w:val="009A3FA0"/>
    <w:rsid w:val="009A60B2"/>
    <w:rsid w:val="009B1B3B"/>
    <w:rsid w:val="009B1DB4"/>
    <w:rsid w:val="009B36F0"/>
    <w:rsid w:val="009B3739"/>
    <w:rsid w:val="009B3E80"/>
    <w:rsid w:val="009B44ED"/>
    <w:rsid w:val="009B4BAA"/>
    <w:rsid w:val="009C34C2"/>
    <w:rsid w:val="009C41FD"/>
    <w:rsid w:val="009C73AF"/>
    <w:rsid w:val="009D5DBF"/>
    <w:rsid w:val="009D7AEB"/>
    <w:rsid w:val="009E0B56"/>
    <w:rsid w:val="009E185B"/>
    <w:rsid w:val="009E52FD"/>
    <w:rsid w:val="009F48C3"/>
    <w:rsid w:val="009F5F34"/>
    <w:rsid w:val="009F6104"/>
    <w:rsid w:val="00A02FD1"/>
    <w:rsid w:val="00A030EE"/>
    <w:rsid w:val="00A116A3"/>
    <w:rsid w:val="00A17A60"/>
    <w:rsid w:val="00A17A72"/>
    <w:rsid w:val="00A30886"/>
    <w:rsid w:val="00A31731"/>
    <w:rsid w:val="00A4180C"/>
    <w:rsid w:val="00A46EA8"/>
    <w:rsid w:val="00A50A43"/>
    <w:rsid w:val="00A517FE"/>
    <w:rsid w:val="00A526D9"/>
    <w:rsid w:val="00A575FB"/>
    <w:rsid w:val="00A677CF"/>
    <w:rsid w:val="00A824A7"/>
    <w:rsid w:val="00A940CB"/>
    <w:rsid w:val="00AA05D4"/>
    <w:rsid w:val="00AA0FEC"/>
    <w:rsid w:val="00AA26F3"/>
    <w:rsid w:val="00AA6C05"/>
    <w:rsid w:val="00AA796E"/>
    <w:rsid w:val="00AA7E66"/>
    <w:rsid w:val="00AB2673"/>
    <w:rsid w:val="00AB267F"/>
    <w:rsid w:val="00AB30A8"/>
    <w:rsid w:val="00AB6C60"/>
    <w:rsid w:val="00AC18FE"/>
    <w:rsid w:val="00AC1C8C"/>
    <w:rsid w:val="00AC580C"/>
    <w:rsid w:val="00AD3962"/>
    <w:rsid w:val="00AD5E34"/>
    <w:rsid w:val="00AD689B"/>
    <w:rsid w:val="00AE29EE"/>
    <w:rsid w:val="00AE4781"/>
    <w:rsid w:val="00AE5982"/>
    <w:rsid w:val="00AE77B5"/>
    <w:rsid w:val="00AF0310"/>
    <w:rsid w:val="00AF0D29"/>
    <w:rsid w:val="00AF16A2"/>
    <w:rsid w:val="00B0672C"/>
    <w:rsid w:val="00B07255"/>
    <w:rsid w:val="00B10E1B"/>
    <w:rsid w:val="00B21DA9"/>
    <w:rsid w:val="00B22975"/>
    <w:rsid w:val="00B24F58"/>
    <w:rsid w:val="00B2757F"/>
    <w:rsid w:val="00B3386D"/>
    <w:rsid w:val="00B34331"/>
    <w:rsid w:val="00B358FC"/>
    <w:rsid w:val="00B46CF4"/>
    <w:rsid w:val="00B5776A"/>
    <w:rsid w:val="00B60C2A"/>
    <w:rsid w:val="00B6392D"/>
    <w:rsid w:val="00B663B9"/>
    <w:rsid w:val="00B724C6"/>
    <w:rsid w:val="00B748DC"/>
    <w:rsid w:val="00B74AF9"/>
    <w:rsid w:val="00B76013"/>
    <w:rsid w:val="00B827EE"/>
    <w:rsid w:val="00B831DE"/>
    <w:rsid w:val="00B8693E"/>
    <w:rsid w:val="00B92A8E"/>
    <w:rsid w:val="00B9336D"/>
    <w:rsid w:val="00B971CD"/>
    <w:rsid w:val="00B97724"/>
    <w:rsid w:val="00BA199B"/>
    <w:rsid w:val="00BA3EBE"/>
    <w:rsid w:val="00BB57D4"/>
    <w:rsid w:val="00BC0F38"/>
    <w:rsid w:val="00BC6BC6"/>
    <w:rsid w:val="00BD1193"/>
    <w:rsid w:val="00BD1CE6"/>
    <w:rsid w:val="00BE247B"/>
    <w:rsid w:val="00BE2665"/>
    <w:rsid w:val="00BF211B"/>
    <w:rsid w:val="00BF5C24"/>
    <w:rsid w:val="00C02AC7"/>
    <w:rsid w:val="00C040F6"/>
    <w:rsid w:val="00C054D6"/>
    <w:rsid w:val="00C1399F"/>
    <w:rsid w:val="00C145BB"/>
    <w:rsid w:val="00C14CA1"/>
    <w:rsid w:val="00C27D4F"/>
    <w:rsid w:val="00C3334D"/>
    <w:rsid w:val="00C34DCE"/>
    <w:rsid w:val="00C35D2E"/>
    <w:rsid w:val="00C371CA"/>
    <w:rsid w:val="00C40C6F"/>
    <w:rsid w:val="00C416D3"/>
    <w:rsid w:val="00C42489"/>
    <w:rsid w:val="00C51175"/>
    <w:rsid w:val="00C5389A"/>
    <w:rsid w:val="00C549CC"/>
    <w:rsid w:val="00C621A6"/>
    <w:rsid w:val="00C63496"/>
    <w:rsid w:val="00C63819"/>
    <w:rsid w:val="00C72C25"/>
    <w:rsid w:val="00C83B78"/>
    <w:rsid w:val="00C84154"/>
    <w:rsid w:val="00C943BF"/>
    <w:rsid w:val="00C954E9"/>
    <w:rsid w:val="00C95605"/>
    <w:rsid w:val="00CA1A5F"/>
    <w:rsid w:val="00CA48BD"/>
    <w:rsid w:val="00CB0833"/>
    <w:rsid w:val="00CB457B"/>
    <w:rsid w:val="00CB78AF"/>
    <w:rsid w:val="00CC22C0"/>
    <w:rsid w:val="00CC2A5A"/>
    <w:rsid w:val="00CC5C7D"/>
    <w:rsid w:val="00CC7B2B"/>
    <w:rsid w:val="00CD0ACB"/>
    <w:rsid w:val="00CD53AC"/>
    <w:rsid w:val="00CD7D08"/>
    <w:rsid w:val="00CE03B9"/>
    <w:rsid w:val="00CE3052"/>
    <w:rsid w:val="00CF0D07"/>
    <w:rsid w:val="00CF1213"/>
    <w:rsid w:val="00CF1CC8"/>
    <w:rsid w:val="00CF6EF2"/>
    <w:rsid w:val="00D001A9"/>
    <w:rsid w:val="00D01DA2"/>
    <w:rsid w:val="00D028B7"/>
    <w:rsid w:val="00D0442C"/>
    <w:rsid w:val="00D05375"/>
    <w:rsid w:val="00D06810"/>
    <w:rsid w:val="00D0781D"/>
    <w:rsid w:val="00D11ABF"/>
    <w:rsid w:val="00D13763"/>
    <w:rsid w:val="00D151CE"/>
    <w:rsid w:val="00D2603F"/>
    <w:rsid w:val="00D33D1B"/>
    <w:rsid w:val="00D3570A"/>
    <w:rsid w:val="00D36A2A"/>
    <w:rsid w:val="00D53CF6"/>
    <w:rsid w:val="00D552E8"/>
    <w:rsid w:val="00D6320B"/>
    <w:rsid w:val="00D648BB"/>
    <w:rsid w:val="00D6504C"/>
    <w:rsid w:val="00D6583C"/>
    <w:rsid w:val="00D65E7A"/>
    <w:rsid w:val="00D6736E"/>
    <w:rsid w:val="00D73E83"/>
    <w:rsid w:val="00D7547B"/>
    <w:rsid w:val="00D755B0"/>
    <w:rsid w:val="00D76FA9"/>
    <w:rsid w:val="00D773EE"/>
    <w:rsid w:val="00D8711D"/>
    <w:rsid w:val="00D93CCC"/>
    <w:rsid w:val="00D9766F"/>
    <w:rsid w:val="00DA2096"/>
    <w:rsid w:val="00DA3893"/>
    <w:rsid w:val="00DA624D"/>
    <w:rsid w:val="00DB4587"/>
    <w:rsid w:val="00DB6FCB"/>
    <w:rsid w:val="00DC0276"/>
    <w:rsid w:val="00DC5BB4"/>
    <w:rsid w:val="00DC5D4A"/>
    <w:rsid w:val="00DC67F3"/>
    <w:rsid w:val="00DD0C4D"/>
    <w:rsid w:val="00DD2EEF"/>
    <w:rsid w:val="00DE2E2B"/>
    <w:rsid w:val="00DE3A1F"/>
    <w:rsid w:val="00DE75B3"/>
    <w:rsid w:val="00DF212C"/>
    <w:rsid w:val="00DF32BF"/>
    <w:rsid w:val="00DF5FE8"/>
    <w:rsid w:val="00E050B9"/>
    <w:rsid w:val="00E13110"/>
    <w:rsid w:val="00E21F0D"/>
    <w:rsid w:val="00E24590"/>
    <w:rsid w:val="00E30049"/>
    <w:rsid w:val="00E33982"/>
    <w:rsid w:val="00E41585"/>
    <w:rsid w:val="00E438AA"/>
    <w:rsid w:val="00E43A38"/>
    <w:rsid w:val="00E47DFD"/>
    <w:rsid w:val="00E51536"/>
    <w:rsid w:val="00E57965"/>
    <w:rsid w:val="00E60C28"/>
    <w:rsid w:val="00E70BDF"/>
    <w:rsid w:val="00E74295"/>
    <w:rsid w:val="00E81F56"/>
    <w:rsid w:val="00E8562F"/>
    <w:rsid w:val="00E861F2"/>
    <w:rsid w:val="00E90631"/>
    <w:rsid w:val="00E919C7"/>
    <w:rsid w:val="00EA021A"/>
    <w:rsid w:val="00EA7B9A"/>
    <w:rsid w:val="00EB2602"/>
    <w:rsid w:val="00EB26A7"/>
    <w:rsid w:val="00EB298C"/>
    <w:rsid w:val="00EB45C7"/>
    <w:rsid w:val="00EB5452"/>
    <w:rsid w:val="00EC4135"/>
    <w:rsid w:val="00ED0BF3"/>
    <w:rsid w:val="00ED3D07"/>
    <w:rsid w:val="00ED3EC4"/>
    <w:rsid w:val="00ED6DA5"/>
    <w:rsid w:val="00EE4625"/>
    <w:rsid w:val="00EE7DB5"/>
    <w:rsid w:val="00EF0711"/>
    <w:rsid w:val="00EF1C37"/>
    <w:rsid w:val="00EF2A7F"/>
    <w:rsid w:val="00EF359C"/>
    <w:rsid w:val="00EF482B"/>
    <w:rsid w:val="00EF51A3"/>
    <w:rsid w:val="00EF7889"/>
    <w:rsid w:val="00F0216B"/>
    <w:rsid w:val="00F02B84"/>
    <w:rsid w:val="00F049B8"/>
    <w:rsid w:val="00F0710F"/>
    <w:rsid w:val="00F11C3C"/>
    <w:rsid w:val="00F12B53"/>
    <w:rsid w:val="00F14A4A"/>
    <w:rsid w:val="00F20D60"/>
    <w:rsid w:val="00F228B7"/>
    <w:rsid w:val="00F323A9"/>
    <w:rsid w:val="00F35A37"/>
    <w:rsid w:val="00F44197"/>
    <w:rsid w:val="00F47344"/>
    <w:rsid w:val="00F52029"/>
    <w:rsid w:val="00F53031"/>
    <w:rsid w:val="00F55B33"/>
    <w:rsid w:val="00F57023"/>
    <w:rsid w:val="00F6068B"/>
    <w:rsid w:val="00F7059B"/>
    <w:rsid w:val="00F73084"/>
    <w:rsid w:val="00F76554"/>
    <w:rsid w:val="00F80E78"/>
    <w:rsid w:val="00F835E9"/>
    <w:rsid w:val="00F90814"/>
    <w:rsid w:val="00F91A40"/>
    <w:rsid w:val="00F96571"/>
    <w:rsid w:val="00F96A23"/>
    <w:rsid w:val="00FA15E6"/>
    <w:rsid w:val="00FA18DE"/>
    <w:rsid w:val="00FA1EB2"/>
    <w:rsid w:val="00FA368B"/>
    <w:rsid w:val="00FA6E8A"/>
    <w:rsid w:val="00FB0B49"/>
    <w:rsid w:val="00FB146E"/>
    <w:rsid w:val="00FC27CE"/>
    <w:rsid w:val="00FC5AF0"/>
    <w:rsid w:val="00FC764D"/>
    <w:rsid w:val="00FD4B73"/>
    <w:rsid w:val="00FD69AE"/>
    <w:rsid w:val="00FD71A1"/>
    <w:rsid w:val="00FE008D"/>
    <w:rsid w:val="00FE4F39"/>
    <w:rsid w:val="00FE7C08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A11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1149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A11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A114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515</Words>
  <Characters>2937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44</cp:revision>
  <cp:lastPrinted>2018-01-27T10:56:00Z</cp:lastPrinted>
  <dcterms:created xsi:type="dcterms:W3CDTF">2016-09-09T06:26:00Z</dcterms:created>
  <dcterms:modified xsi:type="dcterms:W3CDTF">2021-03-09T09:29:00Z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