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2C035E" w:rsidRPr="00C51175" w:rsidTr="00EA021A">
        <w:trPr>
          <w:trHeight w:val="702"/>
        </w:trPr>
        <w:tc>
          <w:tcPr>
            <w:tcW w:w="1244" w:type="dxa"/>
          </w:tcPr>
          <w:p w:rsidR="002C035E" w:rsidRDefault="002C035E" w:rsidP="00F20E22">
            <w:r w:rsidRPr="00212DDF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2C035E" w:rsidRPr="007D0B4C" w:rsidRDefault="002C035E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2C035E" w:rsidRPr="007D0B4C" w:rsidRDefault="002C035E" w:rsidP="00F20E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>Остановка ТРЦ «Сити 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2C035E" w:rsidRPr="00361712" w:rsidRDefault="002C035E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 w:rsidRPr="00EB45C7"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 w:rsidRPr="00EB45C7">
                <w:rPr>
                  <w:rStyle w:val="Hyperlink"/>
                  <w:rFonts w:ascii="Arial" w:hAnsi="Arial" w:cs="Arial"/>
                  <w:b/>
                </w:rPr>
                <w:t>.</w:t>
              </w:r>
              <w:r w:rsidRPr="00EB45C7"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 w:rsidRPr="00EB45C7">
                <w:rPr>
                  <w:rStyle w:val="Hyperlink"/>
                  <w:rFonts w:ascii="Arial" w:hAnsi="Arial" w:cs="Arial"/>
                  <w:b/>
                </w:rPr>
                <w:t>31.</w:t>
              </w:r>
              <w:r w:rsidRPr="002459EB"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2C035E" w:rsidRPr="00367070" w:rsidRDefault="002C035E" w:rsidP="00137989">
      <w:pPr>
        <w:jc w:val="center"/>
        <w:rPr>
          <w:sz w:val="16"/>
          <w:szCs w:val="16"/>
        </w:rPr>
      </w:pPr>
    </w:p>
    <w:p w:rsidR="002C035E" w:rsidRPr="00A31BBF" w:rsidRDefault="002C035E" w:rsidP="00942997">
      <w:pPr>
        <w:jc w:val="center"/>
        <w:rPr>
          <w:rFonts w:ascii="Georgia" w:hAnsi="Georgia"/>
          <w:b/>
          <w:i/>
          <w:color w:val="0000FF"/>
          <w:sz w:val="16"/>
          <w:szCs w:val="16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      </w:t>
      </w:r>
      <w:r w:rsidRPr="006A2068">
        <w:rPr>
          <w:rFonts w:ascii="Georgia" w:hAnsi="Georgia"/>
          <w:b/>
          <w:i/>
          <w:color w:val="CC0000"/>
          <w:sz w:val="32"/>
          <w:szCs w:val="32"/>
        </w:rPr>
        <w:t xml:space="preserve"> </w:t>
      </w:r>
      <w:r w:rsidRPr="006A2068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АНАПА,  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«ЭДЕЛЬВЕЙС</w:t>
      </w:r>
      <w:r w:rsidRPr="00CA6514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CA6514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 (с бассейном)</w:t>
      </w:r>
      <w:r>
        <w:rPr>
          <w:rFonts w:ascii="Georgia" w:hAnsi="Georgia"/>
          <w:b/>
          <w:i/>
          <w:sz w:val="28"/>
          <w:szCs w:val="28"/>
        </w:rPr>
        <w:t xml:space="preserve">                </w:t>
      </w:r>
      <w:r w:rsidRPr="00822E68">
        <w:rPr>
          <w:rFonts w:ascii="Georgia" w:hAnsi="Georgia"/>
          <w:b/>
          <w:i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color w:val="0000FF"/>
          <w:sz w:val="28"/>
          <w:szCs w:val="28"/>
        </w:rPr>
        <w:t>2</w:t>
      </w:r>
      <w:r>
        <w:rPr>
          <w:rFonts w:ascii="Georgia" w:hAnsi="Georgia"/>
          <w:b/>
          <w:i/>
          <w:color w:val="0000FF"/>
          <w:sz w:val="28"/>
          <w:szCs w:val="28"/>
        </w:rPr>
        <w:br/>
      </w:r>
    </w:p>
    <w:p w:rsidR="002C035E" w:rsidRPr="00DA1A40" w:rsidRDefault="002C035E" w:rsidP="00DF7938">
      <w:pPr>
        <w:pStyle w:val="Heading1"/>
        <w:jc w:val="both"/>
        <w:rPr>
          <w:rFonts w:ascii="Georgia" w:hAnsi="Georgia" w:cs="Arial"/>
          <w:b w:val="0"/>
          <w:i/>
          <w:color w:val="auto"/>
          <w:sz w:val="20"/>
          <w:u w:val="none"/>
          <w:shd w:val="clear" w:color="auto" w:fill="F8F8FF"/>
        </w:rPr>
      </w:pPr>
      <w:r>
        <w:rPr>
          <w:noProof/>
        </w:rPr>
        <w:pict>
          <v:shape id="_x0000_s1026" type="#_x0000_t75" style="position:absolute;left:0;text-align:left;margin-left:.2pt;margin-top:.5pt;width:242.8pt;height:161.45pt;z-index:-251658240" wrapcoords="-58 0 -58 21513 21600 21513 21600 0 -58 0">
            <v:imagedata r:id="rId6" o:title=""/>
            <w10:wrap type="tight"/>
          </v:shape>
        </w:pict>
      </w:r>
      <w:r w:rsidRPr="00A31BBF">
        <w:rPr>
          <w:noProof/>
          <w:sz w:val="20"/>
          <w:u w:val="none"/>
        </w:rPr>
        <w:t>Отель</w:t>
      </w:r>
      <w:r>
        <w:rPr>
          <w:rFonts w:ascii="Georgia" w:hAnsi="Georgia" w:cs="Arial"/>
          <w:b w:val="0"/>
          <w:bCs/>
          <w:color w:val="auto"/>
          <w:sz w:val="20"/>
          <w:u w:val="none"/>
        </w:rPr>
        <w:t xml:space="preserve"> </w:t>
      </w:r>
      <w:r>
        <w:rPr>
          <w:rFonts w:ascii="Georgia" w:hAnsi="Georgia" w:cs="Arial"/>
          <w:bCs/>
          <w:color w:val="auto"/>
          <w:sz w:val="20"/>
          <w:u w:val="none"/>
        </w:rPr>
        <w:t>«Эдельвейс</w:t>
      </w:r>
      <w:r w:rsidRPr="00E51536">
        <w:rPr>
          <w:rFonts w:ascii="Georgia" w:hAnsi="Georgia" w:cs="Arial"/>
          <w:bCs/>
          <w:color w:val="auto"/>
          <w:sz w:val="20"/>
          <w:u w:val="none"/>
        </w:rPr>
        <w:t>»</w:t>
      </w:r>
      <w:r>
        <w:rPr>
          <w:rFonts w:ascii="Georgia" w:hAnsi="Georgia" w:cs="Arial"/>
          <w:b w:val="0"/>
          <w:color w:val="auto"/>
          <w:sz w:val="20"/>
          <w:u w:val="none"/>
        </w:rPr>
        <w:t> </w:t>
      </w:r>
      <w:r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находится в черте г. Анапа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 на стыке с курортным поселком Джемете</w:t>
      </w:r>
      <w:r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одном из наиболее популярных курортов Краснодарского края. 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Город Анапа – это один из знаменитых курортов, расположенный на Черноморском побережье.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Pr="00E51536">
        <w:rPr>
          <w:rFonts w:ascii="Georgia" w:hAnsi="Georgia" w:cs="Arial"/>
          <w:b w:val="0"/>
          <w:bCs/>
          <w:color w:val="auto"/>
          <w:sz w:val="20"/>
          <w:u w:val="none"/>
          <w:shd w:val="clear" w:color="auto" w:fill="FFFFFF"/>
        </w:rPr>
        <w:t>Джемете</w:t>
      </w:r>
      <w:r w:rsidRPr="00E51536">
        <w:rPr>
          <w:rStyle w:val="apple-converted-space"/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 </w:t>
      </w:r>
      <w:r w:rsidRPr="00E51536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– ближайший к Анапе курортный поселок, граничащий с городом и расположенный в 5-ти км к северу от его центра. Пять минут на маршрутке, и Вы в центре города, где к Вашим услугам вся необходимая инфраструктура, торговые центры и т. д.  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Туристы едут сюда за прекрасным отдыхом на фоне красивей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ших пейзажей. Путешественников 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ждет теплое море, яркое солнце и целебный климат. Поск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ольку мелкое море 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привлекает огромное количество семей с детьми разных возрастов, то и для них найдутся развлечения. Среди них, пожалуй, самым популярным является посещение местного океанариума с ярчайшими представителями подводного мира, которых содержат в самых современных аквариумах.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К услугам гостей отеля </w:t>
      </w:r>
      <w:r w:rsidRPr="00544BDD">
        <w:rPr>
          <w:rFonts w:ascii="Georgia" w:hAnsi="Georgia" w:cs="Arial"/>
          <w:color w:val="auto"/>
          <w:sz w:val="20"/>
          <w:u w:val="none"/>
          <w:shd w:val="clear" w:color="auto" w:fill="FFFFFF"/>
        </w:rPr>
        <w:t>«Эдельвейс</w:t>
      </w:r>
      <w:r>
        <w:rPr>
          <w:rFonts w:ascii="Georgia" w:hAnsi="Georgia" w:cs="Arial"/>
          <w:color w:val="auto"/>
          <w:sz w:val="20"/>
          <w:u w:val="none"/>
          <w:shd w:val="clear" w:color="auto" w:fill="FFFFFF"/>
        </w:rPr>
        <w:t>»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бассейн с подогревом</w:t>
      </w:r>
      <w:r w:rsidRPr="00A31BBF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с чистой водой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, 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шезлонгами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отдыха, 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бар с напитками,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отдыхающих 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отеля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,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Wi-Fi, 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 xml:space="preserve">ежедневная </w:t>
      </w:r>
      <w:r w:rsidRPr="00DA7907">
        <w:rPr>
          <w:rFonts w:ascii="Georgia" w:hAnsi="Georgia" w:cs="Arial"/>
          <w:color w:val="auto"/>
          <w:sz w:val="20"/>
          <w:u w:val="none"/>
          <w:shd w:val="clear" w:color="auto" w:fill="FFFFFF"/>
        </w:rPr>
        <w:t>уборка в номере</w:t>
      </w:r>
      <w:r w:rsidRPr="00DA7907">
        <w:rPr>
          <w:rFonts w:ascii="Georgia" w:hAnsi="Georgia"/>
          <w:color w:val="auto"/>
          <w:sz w:val="20"/>
          <w:u w:val="none"/>
          <w:shd w:val="clear" w:color="auto" w:fill="FFFFFF"/>
        </w:rPr>
        <w:t>,</w:t>
      </w:r>
      <w:r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r w:rsidRPr="00DA7907">
        <w:rPr>
          <w:rFonts w:ascii="Georgia" w:hAnsi="Georgia"/>
          <w:b w:val="0"/>
          <w:color w:val="2E2D2D"/>
          <w:sz w:val="20"/>
          <w:u w:val="none"/>
        </w:rPr>
        <w:t xml:space="preserve">туалетно-косметические принадлежности, чайник и минимальный набор посуды, </w:t>
      </w:r>
      <w:r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r w:rsidRPr="00DA7907">
        <w:rPr>
          <w:rFonts w:ascii="Georgia" w:hAnsi="Georgia"/>
          <w:b w:val="0"/>
          <w:color w:val="2E2D2D"/>
          <w:sz w:val="20"/>
          <w:u w:val="none"/>
        </w:rPr>
        <w:t xml:space="preserve">балкон с летней мебелью, </w:t>
      </w:r>
      <w:r>
        <w:rPr>
          <w:rFonts w:ascii="Georgia" w:hAnsi="Georgia"/>
          <w:b w:val="0"/>
          <w:color w:val="2E2D2D"/>
          <w:sz w:val="20"/>
          <w:u w:val="none"/>
        </w:rPr>
        <w:t xml:space="preserve">На территории отеля есть сад, </w:t>
      </w:r>
      <w:r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>детский лабиринт, батут, мангальная зона и принадлежности для барбекю.  Доп. услуги: стирка и глажка, заказ и доставка: пицца, суши-роллы.</w:t>
      </w:r>
      <w:r w:rsidRPr="00DA7907">
        <w:rPr>
          <w:b w:val="0"/>
          <w:color w:val="auto"/>
          <w:sz w:val="20"/>
          <w:u w:val="none"/>
          <w:shd w:val="clear" w:color="auto" w:fill="FFFFFF"/>
        </w:rPr>
        <w:t xml:space="preserve"> </w:t>
      </w:r>
      <w:r w:rsidRPr="00DF7938">
        <w:rPr>
          <w:b w:val="0"/>
          <w:color w:val="2E2D2D"/>
          <w:u w:val="none"/>
        </w:rPr>
        <w:t xml:space="preserve"> 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В шаговой доступности Анапский «</w:t>
      </w:r>
      <w:r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Дельфинарий Немо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»</w:t>
      </w:r>
      <w:r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</w:t>
      </w:r>
      <w:r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знаменитый А</w:t>
      </w:r>
      <w:r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квакомплекс </w:t>
      </w:r>
      <w:r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«Бора-Бора».</w:t>
      </w:r>
    </w:p>
    <w:p w:rsidR="002C035E" w:rsidRDefault="002C035E" w:rsidP="009E11BA">
      <w:pPr>
        <w:pStyle w:val="Heading1"/>
        <w:jc w:val="both"/>
        <w:rPr>
          <w:rFonts w:ascii="Georgia" w:hAnsi="Georgia"/>
          <w:b w:val="0"/>
          <w:sz w:val="20"/>
          <w:u w:val="none"/>
        </w:rPr>
      </w:pPr>
      <w:r w:rsidRPr="006A2068">
        <w:rPr>
          <w:rFonts w:ascii="Georgia" w:hAnsi="Georgia"/>
          <w:color w:val="0000CC"/>
          <w:sz w:val="20"/>
        </w:rPr>
        <w:t>Размещение:</w:t>
      </w:r>
      <w:r w:rsidRPr="00E51536">
        <w:rPr>
          <w:rFonts w:ascii="Georgia" w:hAnsi="Georgia"/>
          <w:sz w:val="20"/>
          <w:u w:val="none"/>
        </w:rPr>
        <w:t xml:space="preserve"> 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 w:rsidRPr="00E51536">
        <w:rPr>
          <w:rFonts w:ascii="Georgia" w:hAnsi="Georgia"/>
          <w:sz w:val="20"/>
          <w:u w:val="none"/>
        </w:rPr>
        <w:t xml:space="preserve">«Стандарт» </w:t>
      </w:r>
      <w:r>
        <w:rPr>
          <w:rFonts w:ascii="Georgia" w:hAnsi="Georgia"/>
          <w:sz w:val="20"/>
          <w:u w:val="none"/>
        </w:rPr>
        <w:t xml:space="preserve">1-но, </w:t>
      </w:r>
      <w:r w:rsidRPr="00E51536">
        <w:rPr>
          <w:rFonts w:ascii="Georgia" w:hAnsi="Georgia"/>
          <w:sz w:val="20"/>
          <w:u w:val="none"/>
        </w:rPr>
        <w:t>2</w:t>
      </w:r>
      <w:r>
        <w:rPr>
          <w:rFonts w:ascii="Georgia" w:hAnsi="Georgia" w:cs="Arial"/>
          <w:sz w:val="20"/>
          <w:u w:val="none"/>
        </w:rPr>
        <w:t xml:space="preserve">-х, 3-х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>холодильник, сплит-система</w:t>
      </w:r>
      <w:r w:rsidRPr="00E51536">
        <w:rPr>
          <w:rFonts w:ascii="Georgia" w:hAnsi="Georgia"/>
          <w:b w:val="0"/>
          <w:sz w:val="20"/>
          <w:u w:val="none"/>
        </w:rPr>
        <w:t xml:space="preserve">, </w:t>
      </w:r>
      <w:r>
        <w:rPr>
          <w:rFonts w:ascii="Georgia" w:hAnsi="Georgia"/>
          <w:b w:val="0"/>
          <w:sz w:val="20"/>
          <w:u w:val="none"/>
        </w:rPr>
        <w:t xml:space="preserve">чайник, </w:t>
      </w:r>
      <w:r w:rsidRPr="00E51536">
        <w:rPr>
          <w:rFonts w:ascii="Georgia" w:hAnsi="Georgia"/>
          <w:b w:val="0"/>
          <w:sz w:val="20"/>
          <w:u w:val="none"/>
        </w:rPr>
        <w:t xml:space="preserve">односпальные и </w:t>
      </w:r>
      <w:r>
        <w:rPr>
          <w:rFonts w:ascii="Georgia" w:hAnsi="Georgia"/>
          <w:b w:val="0"/>
          <w:sz w:val="20"/>
          <w:u w:val="none"/>
        </w:rPr>
        <w:t>полуторос</w:t>
      </w:r>
      <w:r w:rsidRPr="00E51536">
        <w:rPr>
          <w:rFonts w:ascii="Georgia" w:hAnsi="Georgia"/>
          <w:b w:val="0"/>
          <w:sz w:val="20"/>
          <w:u w:val="none"/>
        </w:rPr>
        <w:t>пальные</w:t>
      </w:r>
      <w:r w:rsidRPr="00DA7907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и двуспальные</w:t>
      </w:r>
      <w:r w:rsidRPr="00E51536">
        <w:rPr>
          <w:rFonts w:ascii="Georgia" w:hAnsi="Georgia"/>
          <w:b w:val="0"/>
          <w:sz w:val="20"/>
          <w:u w:val="none"/>
        </w:rPr>
        <w:t xml:space="preserve"> кровати,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 xml:space="preserve">шкаф, сушилка для белья, балкон). </w:t>
      </w:r>
    </w:p>
    <w:p w:rsidR="002C035E" w:rsidRPr="00E51536" w:rsidRDefault="002C035E" w:rsidP="009E11BA">
      <w:pPr>
        <w:pStyle w:val="Heading1"/>
        <w:jc w:val="both"/>
        <w:rPr>
          <w:rFonts w:ascii="Georgia" w:hAnsi="Georgia"/>
          <w:sz w:val="20"/>
          <w:u w:val="none"/>
        </w:rPr>
      </w:pPr>
      <w:r>
        <w:rPr>
          <w:rFonts w:ascii="Georgia" w:hAnsi="Georgia"/>
          <w:sz w:val="20"/>
          <w:u w:val="none"/>
        </w:rPr>
        <w:t>«Комфорт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2-х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</w:t>
      </w:r>
      <w:r w:rsidRPr="00E51536">
        <w:rPr>
          <w:rFonts w:ascii="Georgia" w:hAnsi="Georgia"/>
          <w:b w:val="0"/>
          <w:sz w:val="20"/>
          <w:u w:val="none"/>
        </w:rPr>
        <w:t xml:space="preserve"> двуспальные кровати</w:t>
      </w:r>
      <w:r>
        <w:rPr>
          <w:rFonts w:ascii="Georgia" w:hAnsi="Georgia"/>
          <w:b w:val="0"/>
          <w:sz w:val="20"/>
          <w:u w:val="none"/>
        </w:rPr>
        <w:t xml:space="preserve"> (</w:t>
      </w:r>
      <w:r>
        <w:rPr>
          <w:rFonts w:ascii="Georgia" w:hAnsi="Georgia"/>
          <w:b w:val="0"/>
          <w:sz w:val="20"/>
          <w:u w:val="none"/>
          <w:lang w:val="en-US"/>
        </w:rPr>
        <w:t>king</w:t>
      </w:r>
      <w:r w:rsidRPr="00DA7907">
        <w:rPr>
          <w:rFonts w:ascii="Georgia" w:hAnsi="Georgia"/>
          <w:b w:val="0"/>
          <w:sz w:val="20"/>
          <w:u w:val="none"/>
        </w:rPr>
        <w:t>-</w:t>
      </w:r>
      <w:r>
        <w:rPr>
          <w:rFonts w:ascii="Georgia" w:hAnsi="Georgia"/>
          <w:b w:val="0"/>
          <w:sz w:val="20"/>
          <w:u w:val="none"/>
          <w:lang w:val="en-US"/>
        </w:rPr>
        <w:t>size</w:t>
      </w:r>
      <w:r w:rsidRPr="00DA7907">
        <w:rPr>
          <w:rFonts w:ascii="Georgia" w:hAnsi="Georgia"/>
          <w:b w:val="0"/>
          <w:sz w:val="20"/>
          <w:u w:val="none"/>
        </w:rPr>
        <w:t>)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шкаф, сушилка для белья,балкон</w:t>
      </w:r>
      <w:r w:rsidRPr="00E51536">
        <w:rPr>
          <w:rFonts w:ascii="Georgia" w:hAnsi="Georgia"/>
          <w:b w:val="0"/>
          <w:sz w:val="20"/>
          <w:u w:val="none"/>
        </w:rPr>
        <w:t>).</w:t>
      </w:r>
      <w:r>
        <w:rPr>
          <w:rFonts w:ascii="Georgia" w:hAnsi="Georgia"/>
          <w:b w:val="0"/>
          <w:sz w:val="20"/>
          <w:u w:val="none"/>
        </w:rPr>
        <w:br/>
      </w:r>
      <w:r>
        <w:rPr>
          <w:rFonts w:ascii="Georgia" w:hAnsi="Georgia"/>
          <w:sz w:val="20"/>
          <w:u w:val="none"/>
        </w:rPr>
        <w:t>«Семейный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4-х местный </w:t>
      </w:r>
      <w:r w:rsidRPr="00E51536">
        <w:rPr>
          <w:rFonts w:ascii="Georgia" w:hAnsi="Georgia" w:cs="Arial"/>
          <w:sz w:val="20"/>
          <w:u w:val="none"/>
        </w:rPr>
        <w:t>номе</w:t>
      </w:r>
      <w:r>
        <w:rPr>
          <w:rFonts w:ascii="Georgia" w:hAnsi="Georgia" w:cs="Arial"/>
          <w:sz w:val="20"/>
          <w:u w:val="none"/>
        </w:rPr>
        <w:t>р</w:t>
      </w:r>
      <w:r w:rsidRPr="00E51536">
        <w:rPr>
          <w:rFonts w:ascii="Georgia" w:hAnsi="Georgia" w:cs="Arial"/>
          <w:sz w:val="20"/>
          <w:u w:val="none"/>
        </w:rPr>
        <w:t xml:space="preserve"> с удобствами</w:t>
      </w:r>
      <w:r>
        <w:rPr>
          <w:rFonts w:ascii="Georgia" w:hAnsi="Georgia" w:cs="Arial"/>
          <w:sz w:val="20"/>
          <w:u w:val="none"/>
        </w:rPr>
        <w:t xml:space="preserve">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 односпальная, двуспальная кровать и евро-раскладушка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шкаф, балкон</w:t>
      </w:r>
      <w:r w:rsidRPr="00E51536">
        <w:rPr>
          <w:rFonts w:ascii="Georgia" w:hAnsi="Georgia"/>
          <w:b w:val="0"/>
          <w:sz w:val="20"/>
          <w:u w:val="none"/>
        </w:rPr>
        <w:t>).</w:t>
      </w:r>
    </w:p>
    <w:p w:rsidR="002C035E" w:rsidRPr="00E51536" w:rsidRDefault="002C035E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6A2068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51536">
        <w:rPr>
          <w:rFonts w:ascii="Georgia" w:hAnsi="Georgia" w:cs="Arial"/>
          <w:color w:val="0000FF"/>
          <w:sz w:val="20"/>
          <w:szCs w:val="20"/>
        </w:rPr>
        <w:t xml:space="preserve">  </w:t>
      </w:r>
      <w:r>
        <w:rPr>
          <w:rFonts w:ascii="Georgia" w:hAnsi="Georgia"/>
          <w:b/>
          <w:sz w:val="20"/>
          <w:szCs w:val="20"/>
        </w:rPr>
        <w:t>5-7</w:t>
      </w:r>
      <w:r w:rsidRPr="00D93FF0">
        <w:rPr>
          <w:rFonts w:ascii="Georgia" w:hAnsi="Georgia"/>
          <w:b/>
          <w:sz w:val="20"/>
          <w:szCs w:val="20"/>
        </w:rPr>
        <w:t xml:space="preserve"> мин</w:t>
      </w:r>
      <w:r>
        <w:rPr>
          <w:rFonts w:ascii="Georgia" w:hAnsi="Georgia"/>
          <w:sz w:val="20"/>
          <w:szCs w:val="20"/>
        </w:rPr>
        <w:t xml:space="preserve"> –</w:t>
      </w:r>
      <w:r w:rsidRPr="00E51536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п</w:t>
      </w:r>
      <w:r w:rsidRPr="00E51536">
        <w:rPr>
          <w:rFonts w:ascii="Georgia" w:hAnsi="Georgia"/>
          <w:sz w:val="20"/>
          <w:szCs w:val="20"/>
        </w:rPr>
        <w:t>есчаный</w:t>
      </w:r>
      <w:r>
        <w:rPr>
          <w:rFonts w:ascii="Georgia" w:hAnsi="Georgia"/>
          <w:sz w:val="20"/>
          <w:szCs w:val="20"/>
        </w:rPr>
        <w:t>.</w:t>
      </w:r>
    </w:p>
    <w:p w:rsidR="002C035E" w:rsidRPr="00E51536" w:rsidRDefault="002C035E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 w:cs="Arial"/>
          <w:color w:val="000000"/>
          <w:sz w:val="20"/>
          <w:szCs w:val="20"/>
        </w:rPr>
        <w:t>в</w:t>
      </w:r>
      <w:r w:rsidRPr="00E51536">
        <w:rPr>
          <w:rFonts w:ascii="Georgia" w:hAnsi="Georgia" w:cs="Arial"/>
          <w:color w:val="000000"/>
          <w:sz w:val="20"/>
          <w:szCs w:val="20"/>
        </w:rPr>
        <w:t xml:space="preserve"> гостинице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имеется оборудованная </w:t>
      </w:r>
      <w:r w:rsidRPr="00E51536">
        <w:rPr>
          <w:rFonts w:ascii="Georgia" w:hAnsi="Georgia"/>
          <w:sz w:val="20"/>
          <w:szCs w:val="20"/>
        </w:rPr>
        <w:t>кухня для самостоятельного приготовления пищи.</w:t>
      </w:r>
    </w:p>
    <w:p w:rsidR="002C035E" w:rsidRDefault="002C035E" w:rsidP="00DD4EDB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/>
          <w:b/>
          <w:sz w:val="20"/>
          <w:szCs w:val="20"/>
        </w:rPr>
      </w:pPr>
      <w:r w:rsidRPr="006A2068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0808CE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CA6514">
        <w:rPr>
          <w:rFonts w:ascii="Georgia" w:hAnsi="Georgia" w:cs="Arial"/>
          <w:sz w:val="20"/>
          <w:szCs w:val="20"/>
        </w:rPr>
        <w:t>на одном месте с родителями</w:t>
      </w:r>
      <w:r>
        <w:rPr>
          <w:rFonts w:ascii="Georgia" w:hAnsi="Georgia" w:cs="Arial"/>
          <w:b/>
          <w:sz w:val="20"/>
          <w:szCs w:val="20"/>
        </w:rPr>
        <w:t xml:space="preserve"> до 3</w:t>
      </w:r>
      <w:r w:rsidRPr="00CA6514">
        <w:rPr>
          <w:rFonts w:ascii="Georgia" w:hAnsi="Georgia" w:cs="Arial"/>
          <w:b/>
          <w:sz w:val="20"/>
          <w:szCs w:val="20"/>
        </w:rPr>
        <w:t xml:space="preserve"> лет–</w:t>
      </w:r>
      <w:r>
        <w:rPr>
          <w:rFonts w:ascii="Georgia" w:hAnsi="Georgia" w:cs="Arial"/>
          <w:b/>
          <w:sz w:val="20"/>
          <w:szCs w:val="20"/>
        </w:rPr>
        <w:t xml:space="preserve"> 5850 </w:t>
      </w:r>
      <w:r w:rsidRPr="00CA6514">
        <w:rPr>
          <w:rFonts w:ascii="Georgia" w:hAnsi="Georgia" w:cs="Arial"/>
          <w:b/>
          <w:sz w:val="20"/>
          <w:szCs w:val="20"/>
        </w:rPr>
        <w:t>руб.,</w:t>
      </w:r>
      <w:r>
        <w:rPr>
          <w:rFonts w:ascii="Georgia" w:hAnsi="Georgia" w:cs="Arial"/>
          <w:b/>
          <w:sz w:val="20"/>
          <w:szCs w:val="20"/>
        </w:rPr>
        <w:t xml:space="preserve"> до 4-5 лет – 7600 руб.,</w:t>
      </w:r>
      <w:r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0808CE">
        <w:rPr>
          <w:rFonts w:ascii="Georgia" w:hAnsi="Georgia"/>
          <w:b/>
          <w:sz w:val="20"/>
          <w:szCs w:val="20"/>
        </w:rPr>
        <w:t>до</w:t>
      </w:r>
      <w:r w:rsidRPr="00E51536">
        <w:rPr>
          <w:rFonts w:ascii="Georgia" w:hAnsi="Georgia"/>
          <w:b/>
          <w:sz w:val="20"/>
          <w:szCs w:val="20"/>
        </w:rPr>
        <w:t xml:space="preserve"> 12 лет</w:t>
      </w:r>
      <w:r w:rsidRPr="00E51536">
        <w:rPr>
          <w:rFonts w:ascii="Georgia" w:hAnsi="Georgia"/>
          <w:sz w:val="20"/>
          <w:szCs w:val="20"/>
        </w:rPr>
        <w:t xml:space="preserve"> скидка на проезд – </w:t>
      </w:r>
      <w:r w:rsidRPr="00E51536">
        <w:rPr>
          <w:rFonts w:ascii="Georgia" w:hAnsi="Georgia"/>
          <w:b/>
          <w:sz w:val="20"/>
          <w:szCs w:val="20"/>
        </w:rPr>
        <w:t>200 руб.</w:t>
      </w:r>
    </w:p>
    <w:p w:rsidR="002C035E" w:rsidRPr="00136B48" w:rsidRDefault="002C035E" w:rsidP="00CC2A5A">
      <w:pPr>
        <w:pStyle w:val="Heading1"/>
        <w:rPr>
          <w:rFonts w:ascii="Georgia" w:hAnsi="Georgia"/>
          <w:color w:val="0000FF"/>
          <w:sz w:val="28"/>
          <w:szCs w:val="28"/>
        </w:rPr>
      </w:pPr>
      <w:r w:rsidRPr="00136B48">
        <w:rPr>
          <w:rFonts w:ascii="Georgia" w:hAnsi="Georgia"/>
          <w:color w:val="0000FF"/>
          <w:sz w:val="28"/>
          <w:szCs w:val="28"/>
        </w:rPr>
        <w:t>Стоимость тура на 1 человека (7 ночей )</w:t>
      </w:r>
    </w:p>
    <w:tbl>
      <w:tblPr>
        <w:tblW w:w="1096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6"/>
        <w:gridCol w:w="1318"/>
        <w:gridCol w:w="1440"/>
        <w:gridCol w:w="1440"/>
        <w:gridCol w:w="1620"/>
        <w:gridCol w:w="1440"/>
        <w:gridCol w:w="1800"/>
      </w:tblGrid>
      <w:tr w:rsidR="002C035E" w:rsidRPr="009B1DB4" w:rsidTr="009E11BA">
        <w:trPr>
          <w:cantSplit/>
          <w:trHeight w:val="220"/>
          <w:jc w:val="center"/>
        </w:trPr>
        <w:tc>
          <w:tcPr>
            <w:tcW w:w="1906" w:type="dxa"/>
            <w:vMerge w:val="restart"/>
            <w:tcBorders>
              <w:tl2br w:val="single" w:sz="4" w:space="0" w:color="auto"/>
            </w:tcBorders>
          </w:tcPr>
          <w:p w:rsidR="002C035E" w:rsidRPr="00A31BBF" w:rsidRDefault="002C035E" w:rsidP="00753983">
            <w:pPr>
              <w:jc w:val="center"/>
              <w:rPr>
                <w:b/>
                <w:bCs/>
              </w:rPr>
            </w:pPr>
            <w:r w:rsidRPr="00A31BBF">
              <w:rPr>
                <w:b/>
                <w:bCs/>
              </w:rPr>
              <w:t xml:space="preserve">      Размещение</w:t>
            </w:r>
          </w:p>
          <w:p w:rsidR="002C035E" w:rsidRPr="00A31BBF" w:rsidRDefault="002C035E" w:rsidP="00753983">
            <w:pPr>
              <w:jc w:val="center"/>
              <w:rPr>
                <w:b/>
                <w:bCs/>
              </w:rPr>
            </w:pPr>
          </w:p>
          <w:p w:rsidR="002C035E" w:rsidRPr="00A31BBF" w:rsidRDefault="002C035E" w:rsidP="00753983">
            <w:pPr>
              <w:jc w:val="center"/>
              <w:rPr>
                <w:b/>
                <w:bCs/>
              </w:rPr>
            </w:pPr>
          </w:p>
          <w:p w:rsidR="002C035E" w:rsidRPr="00A31BBF" w:rsidRDefault="002C035E" w:rsidP="00013919">
            <w:pPr>
              <w:rPr>
                <w:b/>
                <w:bCs/>
              </w:rPr>
            </w:pPr>
          </w:p>
          <w:p w:rsidR="002C035E" w:rsidRPr="003C5C84" w:rsidRDefault="002C035E" w:rsidP="00013919">
            <w:pPr>
              <w:rPr>
                <w:sz w:val="20"/>
                <w:szCs w:val="20"/>
              </w:rPr>
            </w:pPr>
            <w:r w:rsidRPr="00A31BBF">
              <w:rPr>
                <w:b/>
                <w:bCs/>
              </w:rPr>
              <w:t>Заезды</w:t>
            </w:r>
          </w:p>
        </w:tc>
        <w:tc>
          <w:tcPr>
            <w:tcW w:w="4198" w:type="dxa"/>
            <w:gridSpan w:val="3"/>
          </w:tcPr>
          <w:p w:rsidR="002C035E" w:rsidRPr="009E11BA" w:rsidRDefault="002C035E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СТАНДАРТ</w:t>
            </w:r>
          </w:p>
        </w:tc>
        <w:tc>
          <w:tcPr>
            <w:tcW w:w="1620" w:type="dxa"/>
            <w:vMerge w:val="restart"/>
          </w:tcPr>
          <w:p w:rsidR="002C035E" w:rsidRPr="009E11BA" w:rsidRDefault="002C035E" w:rsidP="00F81318">
            <w:pPr>
              <w:jc w:val="center"/>
              <w:rPr>
                <w:b/>
              </w:rPr>
            </w:pPr>
            <w:r w:rsidRPr="009E11BA">
              <w:rPr>
                <w:b/>
              </w:rPr>
              <w:t>КОМФОРТ</w:t>
            </w:r>
          </w:p>
          <w:p w:rsidR="002C035E" w:rsidRDefault="002C035E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2-х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2C035E" w:rsidRPr="009E11BA" w:rsidRDefault="002C035E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  <w:vMerge w:val="restart"/>
          </w:tcPr>
          <w:p w:rsidR="002C035E" w:rsidRDefault="002C035E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Доп.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место в 2-х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номерах</w:t>
            </w:r>
          </w:p>
          <w:p w:rsidR="002C035E" w:rsidRPr="009E11BA" w:rsidRDefault="002C035E" w:rsidP="00654CF9">
            <w:pPr>
              <w:jc w:val="center"/>
              <w:rPr>
                <w:b/>
                <w:sz w:val="20"/>
                <w:szCs w:val="20"/>
              </w:rPr>
            </w:pPr>
            <w:r w:rsidRPr="009E11BA">
              <w:rPr>
                <w:b/>
                <w:sz w:val="20"/>
                <w:szCs w:val="20"/>
              </w:rPr>
              <w:t>евро-раскладушка</w:t>
            </w:r>
          </w:p>
        </w:tc>
        <w:tc>
          <w:tcPr>
            <w:tcW w:w="1800" w:type="dxa"/>
            <w:vMerge w:val="restart"/>
          </w:tcPr>
          <w:p w:rsidR="002C035E" w:rsidRDefault="002C035E" w:rsidP="00654CF9">
            <w:pPr>
              <w:jc w:val="center"/>
              <w:rPr>
                <w:b/>
              </w:rPr>
            </w:pPr>
            <w:r>
              <w:rPr>
                <w:b/>
              </w:rPr>
              <w:t>СЕМЕЙНЫЙ</w:t>
            </w:r>
          </w:p>
          <w:p w:rsidR="002C035E" w:rsidRDefault="002C035E" w:rsidP="009E11B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9E11BA">
              <w:rPr>
                <w:b/>
              </w:rPr>
              <w:t>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2C035E" w:rsidRPr="009E11BA" w:rsidRDefault="002C035E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</w:tr>
      <w:tr w:rsidR="002C035E" w:rsidRPr="009B1DB4" w:rsidTr="009E11BA">
        <w:trPr>
          <w:cantSplit/>
          <w:trHeight w:val="964"/>
          <w:jc w:val="center"/>
        </w:trPr>
        <w:tc>
          <w:tcPr>
            <w:tcW w:w="1906" w:type="dxa"/>
            <w:vMerge/>
            <w:tcBorders>
              <w:tl2br w:val="single" w:sz="4" w:space="0" w:color="auto"/>
            </w:tcBorders>
          </w:tcPr>
          <w:p w:rsidR="002C035E" w:rsidRPr="00A31BBF" w:rsidRDefault="002C035E" w:rsidP="00753983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</w:tcPr>
          <w:p w:rsidR="002C035E" w:rsidRDefault="002C035E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1-но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2C035E" w:rsidRPr="009E11BA" w:rsidRDefault="002C035E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2C035E" w:rsidRDefault="002C035E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2-х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2C035E" w:rsidRPr="009E11BA" w:rsidRDefault="002C035E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2C035E" w:rsidRDefault="002C035E" w:rsidP="009E11B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9E11BA">
              <w:rPr>
                <w:b/>
              </w:rPr>
              <w:t>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2C035E" w:rsidRPr="009E11BA" w:rsidRDefault="002C035E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620" w:type="dxa"/>
            <w:vMerge/>
          </w:tcPr>
          <w:p w:rsidR="002C035E" w:rsidRPr="009E11BA" w:rsidRDefault="002C035E" w:rsidP="00F81318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</w:tcPr>
          <w:p w:rsidR="002C035E" w:rsidRPr="009E11BA" w:rsidRDefault="002C035E" w:rsidP="00654CF9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2C035E" w:rsidRPr="009E11BA" w:rsidRDefault="002C035E" w:rsidP="00654CF9">
            <w:pPr>
              <w:jc w:val="center"/>
              <w:rPr>
                <w:b/>
              </w:rPr>
            </w:pPr>
          </w:p>
        </w:tc>
      </w:tr>
      <w:tr w:rsidR="002C035E" w:rsidRPr="009B1DB4" w:rsidTr="009E11BA">
        <w:trPr>
          <w:trHeight w:val="247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18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16450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62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80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18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17250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62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0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12250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18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18650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15850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14250</w:t>
            </w:r>
          </w:p>
        </w:tc>
        <w:tc>
          <w:tcPr>
            <w:tcW w:w="162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16550</w:t>
            </w:r>
          </w:p>
        </w:tc>
        <w:tc>
          <w:tcPr>
            <w:tcW w:w="144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00" w:type="dxa"/>
          </w:tcPr>
          <w:p w:rsidR="002C035E" w:rsidRPr="009B1DB4" w:rsidRDefault="002C035E" w:rsidP="00434F81">
            <w:pPr>
              <w:jc w:val="center"/>
              <w:rPr>
                <w:b/>
              </w:rPr>
            </w:pPr>
            <w:r>
              <w:rPr>
                <w:b/>
              </w:rPr>
              <w:t>13000</w:t>
            </w:r>
          </w:p>
        </w:tc>
      </w:tr>
      <w:tr w:rsidR="002C035E" w:rsidRPr="009B1DB4" w:rsidTr="009E11BA">
        <w:trPr>
          <w:trHeight w:val="247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18650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21650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17450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10000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18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D079AE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247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1.0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247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229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62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17750</w:t>
            </w:r>
          </w:p>
        </w:tc>
        <w:tc>
          <w:tcPr>
            <w:tcW w:w="144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800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</w:tr>
      <w:tr w:rsidR="002C035E" w:rsidRPr="009B1DB4" w:rsidTr="009E11BA">
        <w:trPr>
          <w:trHeight w:val="301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18" w:type="dxa"/>
          </w:tcPr>
          <w:p w:rsidR="002C035E" w:rsidRPr="009B1DB4" w:rsidRDefault="002C035E" w:rsidP="00A539E9">
            <w:pPr>
              <w:jc w:val="center"/>
              <w:rPr>
                <w:b/>
              </w:rPr>
            </w:pPr>
            <w:r>
              <w:rPr>
                <w:b/>
              </w:rPr>
              <w:t>21650</w:t>
            </w:r>
          </w:p>
        </w:tc>
        <w:tc>
          <w:tcPr>
            <w:tcW w:w="1440" w:type="dxa"/>
          </w:tcPr>
          <w:p w:rsidR="002C035E" w:rsidRPr="00FB36AB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1440" w:type="dxa"/>
          </w:tcPr>
          <w:p w:rsidR="002C035E" w:rsidRPr="00FB36AB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15350</w:t>
            </w:r>
          </w:p>
        </w:tc>
        <w:tc>
          <w:tcPr>
            <w:tcW w:w="1620" w:type="dxa"/>
          </w:tcPr>
          <w:p w:rsidR="002C035E" w:rsidRPr="00FB36AB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17450</w:t>
            </w:r>
          </w:p>
        </w:tc>
        <w:tc>
          <w:tcPr>
            <w:tcW w:w="1440" w:type="dxa"/>
          </w:tcPr>
          <w:p w:rsidR="002C035E" w:rsidRPr="00FB36AB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800" w:type="dxa"/>
          </w:tcPr>
          <w:p w:rsidR="002C035E" w:rsidRPr="00FB36AB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</w:tr>
      <w:tr w:rsidR="002C035E" w:rsidRPr="009B1DB4" w:rsidTr="009E11BA">
        <w:trPr>
          <w:trHeight w:val="301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19950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16350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16950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</w:tr>
      <w:tr w:rsidR="002C035E" w:rsidRPr="009B1DB4" w:rsidTr="009E11BA">
        <w:trPr>
          <w:trHeight w:val="301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19350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16150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14650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16750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</w:tr>
      <w:tr w:rsidR="002C035E" w:rsidRPr="009B1DB4" w:rsidTr="009E11BA">
        <w:trPr>
          <w:trHeight w:val="301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18950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14450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16550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</w:tr>
      <w:tr w:rsidR="002C035E" w:rsidRPr="009B1DB4" w:rsidTr="009E11BA">
        <w:trPr>
          <w:trHeight w:val="301"/>
          <w:jc w:val="center"/>
        </w:trPr>
        <w:tc>
          <w:tcPr>
            <w:tcW w:w="1906" w:type="dxa"/>
          </w:tcPr>
          <w:p w:rsidR="002C035E" w:rsidRPr="004517D2" w:rsidRDefault="002C035E" w:rsidP="00EE426E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18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17150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13450</w:t>
            </w:r>
          </w:p>
        </w:tc>
        <w:tc>
          <w:tcPr>
            <w:tcW w:w="162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15750</w:t>
            </w:r>
          </w:p>
        </w:tc>
        <w:tc>
          <w:tcPr>
            <w:tcW w:w="144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00" w:type="dxa"/>
          </w:tcPr>
          <w:p w:rsidR="002C035E" w:rsidRPr="009B1DB4" w:rsidRDefault="002C035E" w:rsidP="000F1AAE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</w:tr>
    </w:tbl>
    <w:p w:rsidR="002C035E" w:rsidRPr="00DA7907" w:rsidRDefault="002C035E" w:rsidP="006A2068">
      <w:pPr>
        <w:jc w:val="both"/>
        <w:rPr>
          <w:rFonts w:ascii="Georgia" w:hAnsi="Georgia" w:cs="Arial"/>
          <w:sz w:val="22"/>
          <w:szCs w:val="22"/>
        </w:rPr>
      </w:pPr>
      <w:r w:rsidRPr="00DA790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DA7907">
        <w:rPr>
          <w:rFonts w:ascii="Georgia" w:hAnsi="Georgia" w:cs="Arial"/>
          <w:sz w:val="22"/>
          <w:szCs w:val="22"/>
          <w:u w:val="single"/>
        </w:rPr>
        <w:t>:</w:t>
      </w:r>
      <w:r w:rsidRPr="00DA7907">
        <w:rPr>
          <w:rFonts w:ascii="Georgia" w:hAnsi="Georgia" w:cs="Arial"/>
          <w:sz w:val="22"/>
          <w:szCs w:val="22"/>
        </w:rPr>
        <w:t xml:space="preserve">  проезд на  автобусе, проживание в номерах выбранной категории, сопровождение, страховка от несчастного случая. Курортный сбор за доп. плату.</w:t>
      </w:r>
    </w:p>
    <w:p w:rsidR="002C035E" w:rsidRPr="00DA7907" w:rsidRDefault="002C035E" w:rsidP="006A2068">
      <w:pPr>
        <w:jc w:val="center"/>
        <w:rPr>
          <w:rFonts w:ascii="Georgia" w:hAnsi="Georgia" w:cs="Arial"/>
          <w:b/>
          <w:i/>
          <w:sz w:val="22"/>
          <w:szCs w:val="22"/>
        </w:rPr>
      </w:pPr>
      <w:r w:rsidRPr="00DA7907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2C035E" w:rsidRPr="00DA7907" w:rsidRDefault="002C035E" w:rsidP="006A2068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DA7907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2C035E" w:rsidRPr="00DA7907" w:rsidSect="00DA7907">
      <w:pgSz w:w="11906" w:h="16838"/>
      <w:pgMar w:top="397" w:right="397" w:bottom="89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6D9"/>
    <w:rsid w:val="000057B7"/>
    <w:rsid w:val="00013919"/>
    <w:rsid w:val="00015D3D"/>
    <w:rsid w:val="000167A2"/>
    <w:rsid w:val="00030AD1"/>
    <w:rsid w:val="000317E0"/>
    <w:rsid w:val="0003607D"/>
    <w:rsid w:val="00043821"/>
    <w:rsid w:val="00044CD1"/>
    <w:rsid w:val="00046C6E"/>
    <w:rsid w:val="000470E3"/>
    <w:rsid w:val="000547AE"/>
    <w:rsid w:val="000638B2"/>
    <w:rsid w:val="00065376"/>
    <w:rsid w:val="00066C45"/>
    <w:rsid w:val="00070838"/>
    <w:rsid w:val="000719A8"/>
    <w:rsid w:val="0007799E"/>
    <w:rsid w:val="000808CE"/>
    <w:rsid w:val="00083A28"/>
    <w:rsid w:val="000902B3"/>
    <w:rsid w:val="000937DF"/>
    <w:rsid w:val="00095700"/>
    <w:rsid w:val="000A45BE"/>
    <w:rsid w:val="000B1853"/>
    <w:rsid w:val="000B1D31"/>
    <w:rsid w:val="000B769E"/>
    <w:rsid w:val="000C5DAC"/>
    <w:rsid w:val="000D0A02"/>
    <w:rsid w:val="000D43C3"/>
    <w:rsid w:val="000D79A5"/>
    <w:rsid w:val="000E32AD"/>
    <w:rsid w:val="000E4238"/>
    <w:rsid w:val="000F099F"/>
    <w:rsid w:val="000F1AAE"/>
    <w:rsid w:val="000F1D38"/>
    <w:rsid w:val="000F384C"/>
    <w:rsid w:val="000F3BAD"/>
    <w:rsid w:val="000F46E8"/>
    <w:rsid w:val="000F6071"/>
    <w:rsid w:val="000F6160"/>
    <w:rsid w:val="000F6949"/>
    <w:rsid w:val="000F75A8"/>
    <w:rsid w:val="0010083D"/>
    <w:rsid w:val="00101C3A"/>
    <w:rsid w:val="00102EF2"/>
    <w:rsid w:val="001051FF"/>
    <w:rsid w:val="00105EC8"/>
    <w:rsid w:val="00106E17"/>
    <w:rsid w:val="00107109"/>
    <w:rsid w:val="00111458"/>
    <w:rsid w:val="00114796"/>
    <w:rsid w:val="00116B9C"/>
    <w:rsid w:val="0011759F"/>
    <w:rsid w:val="001203A6"/>
    <w:rsid w:val="00127FE0"/>
    <w:rsid w:val="00132558"/>
    <w:rsid w:val="001338B8"/>
    <w:rsid w:val="00133B4D"/>
    <w:rsid w:val="00135976"/>
    <w:rsid w:val="00136B48"/>
    <w:rsid w:val="00137989"/>
    <w:rsid w:val="00137BEA"/>
    <w:rsid w:val="0014184D"/>
    <w:rsid w:val="00141B90"/>
    <w:rsid w:val="00144D00"/>
    <w:rsid w:val="00145A41"/>
    <w:rsid w:val="00146AF3"/>
    <w:rsid w:val="0015505F"/>
    <w:rsid w:val="00155C88"/>
    <w:rsid w:val="001606D1"/>
    <w:rsid w:val="00161C4D"/>
    <w:rsid w:val="00166F66"/>
    <w:rsid w:val="00167DBF"/>
    <w:rsid w:val="00170908"/>
    <w:rsid w:val="00171A68"/>
    <w:rsid w:val="00173D40"/>
    <w:rsid w:val="00174B2A"/>
    <w:rsid w:val="001757FD"/>
    <w:rsid w:val="00177526"/>
    <w:rsid w:val="00180440"/>
    <w:rsid w:val="001813B5"/>
    <w:rsid w:val="00195C9C"/>
    <w:rsid w:val="001A0D08"/>
    <w:rsid w:val="001A1085"/>
    <w:rsid w:val="001A23E8"/>
    <w:rsid w:val="001A35BC"/>
    <w:rsid w:val="001A3A9B"/>
    <w:rsid w:val="001A53CC"/>
    <w:rsid w:val="001A732A"/>
    <w:rsid w:val="001B2060"/>
    <w:rsid w:val="001B423C"/>
    <w:rsid w:val="001B46C5"/>
    <w:rsid w:val="001B6C4E"/>
    <w:rsid w:val="001C3AD7"/>
    <w:rsid w:val="001C43F4"/>
    <w:rsid w:val="001D48C6"/>
    <w:rsid w:val="001D4C48"/>
    <w:rsid w:val="001D540C"/>
    <w:rsid w:val="001D6D6E"/>
    <w:rsid w:val="001D793B"/>
    <w:rsid w:val="001D7E8F"/>
    <w:rsid w:val="001E0100"/>
    <w:rsid w:val="001E283D"/>
    <w:rsid w:val="001E7C60"/>
    <w:rsid w:val="001F50CF"/>
    <w:rsid w:val="001F7157"/>
    <w:rsid w:val="0020497A"/>
    <w:rsid w:val="00204E78"/>
    <w:rsid w:val="00206FC2"/>
    <w:rsid w:val="00211916"/>
    <w:rsid w:val="00212DDF"/>
    <w:rsid w:val="00213003"/>
    <w:rsid w:val="0021371D"/>
    <w:rsid w:val="00213EFD"/>
    <w:rsid w:val="00214DD2"/>
    <w:rsid w:val="00216FF1"/>
    <w:rsid w:val="00224DCD"/>
    <w:rsid w:val="00232394"/>
    <w:rsid w:val="002377FD"/>
    <w:rsid w:val="00237D15"/>
    <w:rsid w:val="00240F24"/>
    <w:rsid w:val="00241AD4"/>
    <w:rsid w:val="00242E9F"/>
    <w:rsid w:val="002459EB"/>
    <w:rsid w:val="00251133"/>
    <w:rsid w:val="002526FB"/>
    <w:rsid w:val="002528FF"/>
    <w:rsid w:val="00261141"/>
    <w:rsid w:val="00265704"/>
    <w:rsid w:val="002675DD"/>
    <w:rsid w:val="00270D27"/>
    <w:rsid w:val="00273083"/>
    <w:rsid w:val="002731B1"/>
    <w:rsid w:val="00276E85"/>
    <w:rsid w:val="00277449"/>
    <w:rsid w:val="002811F5"/>
    <w:rsid w:val="00294D72"/>
    <w:rsid w:val="00294DAE"/>
    <w:rsid w:val="00295BE1"/>
    <w:rsid w:val="002A043D"/>
    <w:rsid w:val="002A0F03"/>
    <w:rsid w:val="002A7F2D"/>
    <w:rsid w:val="002B0841"/>
    <w:rsid w:val="002B30CC"/>
    <w:rsid w:val="002B4191"/>
    <w:rsid w:val="002B5195"/>
    <w:rsid w:val="002B7E78"/>
    <w:rsid w:val="002C035E"/>
    <w:rsid w:val="002C5270"/>
    <w:rsid w:val="002C5312"/>
    <w:rsid w:val="002C588E"/>
    <w:rsid w:val="002C7440"/>
    <w:rsid w:val="002D33CD"/>
    <w:rsid w:val="002E58B3"/>
    <w:rsid w:val="002E6136"/>
    <w:rsid w:val="002E6918"/>
    <w:rsid w:val="002E6B12"/>
    <w:rsid w:val="002E7215"/>
    <w:rsid w:val="002E78B8"/>
    <w:rsid w:val="002F1DA9"/>
    <w:rsid w:val="002F242F"/>
    <w:rsid w:val="002F733A"/>
    <w:rsid w:val="00303931"/>
    <w:rsid w:val="00307161"/>
    <w:rsid w:val="00310483"/>
    <w:rsid w:val="003115C2"/>
    <w:rsid w:val="00321C92"/>
    <w:rsid w:val="00322ACD"/>
    <w:rsid w:val="00327C76"/>
    <w:rsid w:val="00335419"/>
    <w:rsid w:val="00336B80"/>
    <w:rsid w:val="00336F8D"/>
    <w:rsid w:val="003442A8"/>
    <w:rsid w:val="00345AAF"/>
    <w:rsid w:val="00346FB7"/>
    <w:rsid w:val="00352690"/>
    <w:rsid w:val="00355278"/>
    <w:rsid w:val="003573B7"/>
    <w:rsid w:val="003579F7"/>
    <w:rsid w:val="00361712"/>
    <w:rsid w:val="003629FD"/>
    <w:rsid w:val="00366561"/>
    <w:rsid w:val="00366C4F"/>
    <w:rsid w:val="00367070"/>
    <w:rsid w:val="00367B97"/>
    <w:rsid w:val="00371FAA"/>
    <w:rsid w:val="00372D0D"/>
    <w:rsid w:val="0037332F"/>
    <w:rsid w:val="00374D97"/>
    <w:rsid w:val="00377E4C"/>
    <w:rsid w:val="00390C74"/>
    <w:rsid w:val="00391357"/>
    <w:rsid w:val="00391A75"/>
    <w:rsid w:val="00392548"/>
    <w:rsid w:val="00392CC8"/>
    <w:rsid w:val="00393F09"/>
    <w:rsid w:val="0039485B"/>
    <w:rsid w:val="00395991"/>
    <w:rsid w:val="003965D1"/>
    <w:rsid w:val="003A060D"/>
    <w:rsid w:val="003A339E"/>
    <w:rsid w:val="003A4906"/>
    <w:rsid w:val="003A49AE"/>
    <w:rsid w:val="003A4C17"/>
    <w:rsid w:val="003B218C"/>
    <w:rsid w:val="003B736A"/>
    <w:rsid w:val="003C3349"/>
    <w:rsid w:val="003C54D1"/>
    <w:rsid w:val="003C580D"/>
    <w:rsid w:val="003C5C84"/>
    <w:rsid w:val="003C7692"/>
    <w:rsid w:val="003D2309"/>
    <w:rsid w:val="003D333B"/>
    <w:rsid w:val="003D5EB2"/>
    <w:rsid w:val="003E0ABE"/>
    <w:rsid w:val="003E4655"/>
    <w:rsid w:val="003E4F43"/>
    <w:rsid w:val="003E64FB"/>
    <w:rsid w:val="003F515C"/>
    <w:rsid w:val="003F65FD"/>
    <w:rsid w:val="00401616"/>
    <w:rsid w:val="0040378E"/>
    <w:rsid w:val="0040473E"/>
    <w:rsid w:val="004063A7"/>
    <w:rsid w:val="0041762D"/>
    <w:rsid w:val="004227D5"/>
    <w:rsid w:val="0042309A"/>
    <w:rsid w:val="004308A4"/>
    <w:rsid w:val="00434F81"/>
    <w:rsid w:val="0044356F"/>
    <w:rsid w:val="00444A42"/>
    <w:rsid w:val="00444C13"/>
    <w:rsid w:val="00445086"/>
    <w:rsid w:val="004458BC"/>
    <w:rsid w:val="00446682"/>
    <w:rsid w:val="004475B7"/>
    <w:rsid w:val="00450214"/>
    <w:rsid w:val="004517D2"/>
    <w:rsid w:val="00452797"/>
    <w:rsid w:val="00465ED6"/>
    <w:rsid w:val="0046602D"/>
    <w:rsid w:val="004674C7"/>
    <w:rsid w:val="00471675"/>
    <w:rsid w:val="00471DAE"/>
    <w:rsid w:val="00475E9B"/>
    <w:rsid w:val="004778D9"/>
    <w:rsid w:val="00490D0B"/>
    <w:rsid w:val="00492900"/>
    <w:rsid w:val="00493501"/>
    <w:rsid w:val="004A74EE"/>
    <w:rsid w:val="004B4281"/>
    <w:rsid w:val="004B5425"/>
    <w:rsid w:val="004B563D"/>
    <w:rsid w:val="004C3237"/>
    <w:rsid w:val="004C48D6"/>
    <w:rsid w:val="004C4986"/>
    <w:rsid w:val="004D09B8"/>
    <w:rsid w:val="004D4E25"/>
    <w:rsid w:val="004D574A"/>
    <w:rsid w:val="004D6306"/>
    <w:rsid w:val="004D6E9E"/>
    <w:rsid w:val="004D7A7D"/>
    <w:rsid w:val="004F0157"/>
    <w:rsid w:val="004F161A"/>
    <w:rsid w:val="004F2C89"/>
    <w:rsid w:val="004F3027"/>
    <w:rsid w:val="004F5BB8"/>
    <w:rsid w:val="004F649C"/>
    <w:rsid w:val="004F6CB0"/>
    <w:rsid w:val="00500FAE"/>
    <w:rsid w:val="00502C88"/>
    <w:rsid w:val="00504980"/>
    <w:rsid w:val="0050553F"/>
    <w:rsid w:val="00506823"/>
    <w:rsid w:val="00507A2D"/>
    <w:rsid w:val="00511BD2"/>
    <w:rsid w:val="00512363"/>
    <w:rsid w:val="00514128"/>
    <w:rsid w:val="00514D63"/>
    <w:rsid w:val="005151AF"/>
    <w:rsid w:val="005168F1"/>
    <w:rsid w:val="005212E5"/>
    <w:rsid w:val="00525BEA"/>
    <w:rsid w:val="00531302"/>
    <w:rsid w:val="00531A69"/>
    <w:rsid w:val="00534E0E"/>
    <w:rsid w:val="00536CF8"/>
    <w:rsid w:val="00544BDD"/>
    <w:rsid w:val="0054505E"/>
    <w:rsid w:val="00547630"/>
    <w:rsid w:val="00550B1E"/>
    <w:rsid w:val="00551F1E"/>
    <w:rsid w:val="0055371D"/>
    <w:rsid w:val="005550F1"/>
    <w:rsid w:val="00555E84"/>
    <w:rsid w:val="00570302"/>
    <w:rsid w:val="0057241F"/>
    <w:rsid w:val="00572B61"/>
    <w:rsid w:val="00573A8D"/>
    <w:rsid w:val="005813B4"/>
    <w:rsid w:val="005831FC"/>
    <w:rsid w:val="00583518"/>
    <w:rsid w:val="005836FE"/>
    <w:rsid w:val="00586201"/>
    <w:rsid w:val="00587A31"/>
    <w:rsid w:val="005913C9"/>
    <w:rsid w:val="00591BDF"/>
    <w:rsid w:val="00594600"/>
    <w:rsid w:val="00594FBB"/>
    <w:rsid w:val="005A0FBC"/>
    <w:rsid w:val="005A345F"/>
    <w:rsid w:val="005A3468"/>
    <w:rsid w:val="005A367B"/>
    <w:rsid w:val="005A4C96"/>
    <w:rsid w:val="005A50AA"/>
    <w:rsid w:val="005A53FC"/>
    <w:rsid w:val="005A6EB9"/>
    <w:rsid w:val="005A75CB"/>
    <w:rsid w:val="005B7022"/>
    <w:rsid w:val="005C1365"/>
    <w:rsid w:val="005C3531"/>
    <w:rsid w:val="005C37B4"/>
    <w:rsid w:val="005C6B6B"/>
    <w:rsid w:val="005D41D3"/>
    <w:rsid w:val="005D460E"/>
    <w:rsid w:val="005D5745"/>
    <w:rsid w:val="005D5F54"/>
    <w:rsid w:val="005E2359"/>
    <w:rsid w:val="005E3428"/>
    <w:rsid w:val="005F3162"/>
    <w:rsid w:val="005F42C9"/>
    <w:rsid w:val="005F6278"/>
    <w:rsid w:val="0060001E"/>
    <w:rsid w:val="0060459C"/>
    <w:rsid w:val="00604D2E"/>
    <w:rsid w:val="0060508E"/>
    <w:rsid w:val="006059FF"/>
    <w:rsid w:val="00610034"/>
    <w:rsid w:val="00610E44"/>
    <w:rsid w:val="006258B7"/>
    <w:rsid w:val="0062792E"/>
    <w:rsid w:val="00631BF6"/>
    <w:rsid w:val="006362F2"/>
    <w:rsid w:val="0063740E"/>
    <w:rsid w:val="0064018A"/>
    <w:rsid w:val="00640B63"/>
    <w:rsid w:val="00645C8B"/>
    <w:rsid w:val="00651E4A"/>
    <w:rsid w:val="00652900"/>
    <w:rsid w:val="00654CF9"/>
    <w:rsid w:val="00655797"/>
    <w:rsid w:val="0066029D"/>
    <w:rsid w:val="00663DDC"/>
    <w:rsid w:val="006729E1"/>
    <w:rsid w:val="0067540B"/>
    <w:rsid w:val="00675638"/>
    <w:rsid w:val="00676EE8"/>
    <w:rsid w:val="00681926"/>
    <w:rsid w:val="00681ACD"/>
    <w:rsid w:val="0068285F"/>
    <w:rsid w:val="0068376F"/>
    <w:rsid w:val="00685D1C"/>
    <w:rsid w:val="006907E6"/>
    <w:rsid w:val="006A2068"/>
    <w:rsid w:val="006A60FD"/>
    <w:rsid w:val="006B026D"/>
    <w:rsid w:val="006B052A"/>
    <w:rsid w:val="006B4383"/>
    <w:rsid w:val="006B6BE2"/>
    <w:rsid w:val="006C04B8"/>
    <w:rsid w:val="006C1311"/>
    <w:rsid w:val="006C2662"/>
    <w:rsid w:val="006C41A0"/>
    <w:rsid w:val="006D7FFD"/>
    <w:rsid w:val="006E291B"/>
    <w:rsid w:val="006E68A7"/>
    <w:rsid w:val="006E74F9"/>
    <w:rsid w:val="006F0086"/>
    <w:rsid w:val="006F1B2A"/>
    <w:rsid w:val="006F42A8"/>
    <w:rsid w:val="00700940"/>
    <w:rsid w:val="007032D5"/>
    <w:rsid w:val="007046D0"/>
    <w:rsid w:val="00704ADE"/>
    <w:rsid w:val="00724660"/>
    <w:rsid w:val="00736104"/>
    <w:rsid w:val="00741D0E"/>
    <w:rsid w:val="00753983"/>
    <w:rsid w:val="00755AD3"/>
    <w:rsid w:val="00763E58"/>
    <w:rsid w:val="00764D95"/>
    <w:rsid w:val="00765789"/>
    <w:rsid w:val="00767CC5"/>
    <w:rsid w:val="007718E6"/>
    <w:rsid w:val="00775600"/>
    <w:rsid w:val="0077778B"/>
    <w:rsid w:val="00780A59"/>
    <w:rsid w:val="007821A7"/>
    <w:rsid w:val="0078364E"/>
    <w:rsid w:val="00787600"/>
    <w:rsid w:val="007906A7"/>
    <w:rsid w:val="007913CD"/>
    <w:rsid w:val="007931B3"/>
    <w:rsid w:val="007A65D9"/>
    <w:rsid w:val="007A6E66"/>
    <w:rsid w:val="007B1691"/>
    <w:rsid w:val="007B1801"/>
    <w:rsid w:val="007C5A3D"/>
    <w:rsid w:val="007C7D5A"/>
    <w:rsid w:val="007D0552"/>
    <w:rsid w:val="007D0B4C"/>
    <w:rsid w:val="007D3170"/>
    <w:rsid w:val="007D620F"/>
    <w:rsid w:val="007D6987"/>
    <w:rsid w:val="007D7BFD"/>
    <w:rsid w:val="007D7F33"/>
    <w:rsid w:val="007F09AA"/>
    <w:rsid w:val="0080058F"/>
    <w:rsid w:val="00805667"/>
    <w:rsid w:val="00814565"/>
    <w:rsid w:val="00816C3E"/>
    <w:rsid w:val="00817752"/>
    <w:rsid w:val="00820BCD"/>
    <w:rsid w:val="00820BE5"/>
    <w:rsid w:val="00822580"/>
    <w:rsid w:val="00822A49"/>
    <w:rsid w:val="00822E68"/>
    <w:rsid w:val="00823DB4"/>
    <w:rsid w:val="00823ED1"/>
    <w:rsid w:val="00826650"/>
    <w:rsid w:val="00827E46"/>
    <w:rsid w:val="00832360"/>
    <w:rsid w:val="008327B9"/>
    <w:rsid w:val="00832C8B"/>
    <w:rsid w:val="00837412"/>
    <w:rsid w:val="00840FE7"/>
    <w:rsid w:val="00842672"/>
    <w:rsid w:val="008457E3"/>
    <w:rsid w:val="008473B0"/>
    <w:rsid w:val="008478FE"/>
    <w:rsid w:val="00851301"/>
    <w:rsid w:val="00855A8F"/>
    <w:rsid w:val="008623F8"/>
    <w:rsid w:val="00862EB6"/>
    <w:rsid w:val="00863328"/>
    <w:rsid w:val="008741B6"/>
    <w:rsid w:val="0087724B"/>
    <w:rsid w:val="00880AD6"/>
    <w:rsid w:val="00881A9F"/>
    <w:rsid w:val="008875BB"/>
    <w:rsid w:val="00895A97"/>
    <w:rsid w:val="00896C6E"/>
    <w:rsid w:val="008A001C"/>
    <w:rsid w:val="008A5909"/>
    <w:rsid w:val="008A64CD"/>
    <w:rsid w:val="008A7A36"/>
    <w:rsid w:val="008B098E"/>
    <w:rsid w:val="008B43A3"/>
    <w:rsid w:val="008B79CB"/>
    <w:rsid w:val="008C0321"/>
    <w:rsid w:val="008C1EBE"/>
    <w:rsid w:val="008C6ED8"/>
    <w:rsid w:val="008C7006"/>
    <w:rsid w:val="008C7494"/>
    <w:rsid w:val="008D626F"/>
    <w:rsid w:val="008D68AD"/>
    <w:rsid w:val="008D704D"/>
    <w:rsid w:val="008D7222"/>
    <w:rsid w:val="008E49DD"/>
    <w:rsid w:val="008E79B8"/>
    <w:rsid w:val="008F3DF0"/>
    <w:rsid w:val="008F4D1C"/>
    <w:rsid w:val="00925F49"/>
    <w:rsid w:val="00926819"/>
    <w:rsid w:val="00932E69"/>
    <w:rsid w:val="0093356F"/>
    <w:rsid w:val="00934880"/>
    <w:rsid w:val="00942997"/>
    <w:rsid w:val="00944346"/>
    <w:rsid w:val="009447E0"/>
    <w:rsid w:val="009502B9"/>
    <w:rsid w:val="0095653C"/>
    <w:rsid w:val="00957293"/>
    <w:rsid w:val="00957811"/>
    <w:rsid w:val="00967671"/>
    <w:rsid w:val="00967BA4"/>
    <w:rsid w:val="00970B0F"/>
    <w:rsid w:val="00971927"/>
    <w:rsid w:val="00971B06"/>
    <w:rsid w:val="0097691A"/>
    <w:rsid w:val="009822E2"/>
    <w:rsid w:val="00984289"/>
    <w:rsid w:val="009876C6"/>
    <w:rsid w:val="00991614"/>
    <w:rsid w:val="00993078"/>
    <w:rsid w:val="00995D5C"/>
    <w:rsid w:val="00995EE1"/>
    <w:rsid w:val="00997271"/>
    <w:rsid w:val="009A01E7"/>
    <w:rsid w:val="009A0ACF"/>
    <w:rsid w:val="009A1407"/>
    <w:rsid w:val="009A60B2"/>
    <w:rsid w:val="009A7CD5"/>
    <w:rsid w:val="009B1DB4"/>
    <w:rsid w:val="009B35D4"/>
    <w:rsid w:val="009B3739"/>
    <w:rsid w:val="009B3BCE"/>
    <w:rsid w:val="009C01F5"/>
    <w:rsid w:val="009C34C2"/>
    <w:rsid w:val="009C3E98"/>
    <w:rsid w:val="009C42FF"/>
    <w:rsid w:val="009C49D1"/>
    <w:rsid w:val="009C6B3C"/>
    <w:rsid w:val="009D1731"/>
    <w:rsid w:val="009D54C6"/>
    <w:rsid w:val="009D7AEB"/>
    <w:rsid w:val="009E0B56"/>
    <w:rsid w:val="009E11BA"/>
    <w:rsid w:val="009E4929"/>
    <w:rsid w:val="009E4D41"/>
    <w:rsid w:val="009F5F34"/>
    <w:rsid w:val="009F7129"/>
    <w:rsid w:val="00A00F37"/>
    <w:rsid w:val="00A01D01"/>
    <w:rsid w:val="00A02FD1"/>
    <w:rsid w:val="00A06F51"/>
    <w:rsid w:val="00A116A3"/>
    <w:rsid w:val="00A24FD0"/>
    <w:rsid w:val="00A30886"/>
    <w:rsid w:val="00A31731"/>
    <w:rsid w:val="00A31BBF"/>
    <w:rsid w:val="00A35F7F"/>
    <w:rsid w:val="00A361DB"/>
    <w:rsid w:val="00A50A43"/>
    <w:rsid w:val="00A526D9"/>
    <w:rsid w:val="00A535BD"/>
    <w:rsid w:val="00A539E9"/>
    <w:rsid w:val="00A575FB"/>
    <w:rsid w:val="00A77A04"/>
    <w:rsid w:val="00A8168F"/>
    <w:rsid w:val="00A90549"/>
    <w:rsid w:val="00A920A5"/>
    <w:rsid w:val="00A92A45"/>
    <w:rsid w:val="00A94F2E"/>
    <w:rsid w:val="00AA0635"/>
    <w:rsid w:val="00AA21E9"/>
    <w:rsid w:val="00AA5967"/>
    <w:rsid w:val="00AA6C05"/>
    <w:rsid w:val="00AB267F"/>
    <w:rsid w:val="00AB30A8"/>
    <w:rsid w:val="00AB6C60"/>
    <w:rsid w:val="00AC7449"/>
    <w:rsid w:val="00AD161B"/>
    <w:rsid w:val="00AF0310"/>
    <w:rsid w:val="00AF0B39"/>
    <w:rsid w:val="00AF0D29"/>
    <w:rsid w:val="00AF16A2"/>
    <w:rsid w:val="00AF383E"/>
    <w:rsid w:val="00B00482"/>
    <w:rsid w:val="00B00BB2"/>
    <w:rsid w:val="00B06278"/>
    <w:rsid w:val="00B0672C"/>
    <w:rsid w:val="00B12A6A"/>
    <w:rsid w:val="00B1525E"/>
    <w:rsid w:val="00B20751"/>
    <w:rsid w:val="00B24F58"/>
    <w:rsid w:val="00B2757F"/>
    <w:rsid w:val="00B31841"/>
    <w:rsid w:val="00B34331"/>
    <w:rsid w:val="00B344DA"/>
    <w:rsid w:val="00B46C4B"/>
    <w:rsid w:val="00B46CF4"/>
    <w:rsid w:val="00B50FED"/>
    <w:rsid w:val="00B51605"/>
    <w:rsid w:val="00B56434"/>
    <w:rsid w:val="00B57443"/>
    <w:rsid w:val="00B60C2A"/>
    <w:rsid w:val="00B6392D"/>
    <w:rsid w:val="00B63A14"/>
    <w:rsid w:val="00B663B9"/>
    <w:rsid w:val="00B67880"/>
    <w:rsid w:val="00B71D54"/>
    <w:rsid w:val="00B7357C"/>
    <w:rsid w:val="00B75BE3"/>
    <w:rsid w:val="00B76013"/>
    <w:rsid w:val="00B827EE"/>
    <w:rsid w:val="00B831DE"/>
    <w:rsid w:val="00B84517"/>
    <w:rsid w:val="00B8693E"/>
    <w:rsid w:val="00B921DF"/>
    <w:rsid w:val="00B971CD"/>
    <w:rsid w:val="00BA199B"/>
    <w:rsid w:val="00BA3EBE"/>
    <w:rsid w:val="00BA446D"/>
    <w:rsid w:val="00BA5698"/>
    <w:rsid w:val="00BB1FC1"/>
    <w:rsid w:val="00BB5A6D"/>
    <w:rsid w:val="00BB7CEA"/>
    <w:rsid w:val="00BC0F38"/>
    <w:rsid w:val="00BD0443"/>
    <w:rsid w:val="00BD1CE6"/>
    <w:rsid w:val="00BD73B8"/>
    <w:rsid w:val="00BE16B1"/>
    <w:rsid w:val="00BE247B"/>
    <w:rsid w:val="00BE5474"/>
    <w:rsid w:val="00BF1A39"/>
    <w:rsid w:val="00BF211B"/>
    <w:rsid w:val="00BF482E"/>
    <w:rsid w:val="00C02AC7"/>
    <w:rsid w:val="00C1412F"/>
    <w:rsid w:val="00C141B1"/>
    <w:rsid w:val="00C17718"/>
    <w:rsid w:val="00C25DF3"/>
    <w:rsid w:val="00C26143"/>
    <w:rsid w:val="00C27D4F"/>
    <w:rsid w:val="00C30DD6"/>
    <w:rsid w:val="00C31D63"/>
    <w:rsid w:val="00C41B39"/>
    <w:rsid w:val="00C42489"/>
    <w:rsid w:val="00C47062"/>
    <w:rsid w:val="00C47A90"/>
    <w:rsid w:val="00C51175"/>
    <w:rsid w:val="00C52560"/>
    <w:rsid w:val="00C5389A"/>
    <w:rsid w:val="00C63496"/>
    <w:rsid w:val="00C72C25"/>
    <w:rsid w:val="00C77FD0"/>
    <w:rsid w:val="00C83B78"/>
    <w:rsid w:val="00C87141"/>
    <w:rsid w:val="00C90F90"/>
    <w:rsid w:val="00C943BF"/>
    <w:rsid w:val="00C954E9"/>
    <w:rsid w:val="00C9586D"/>
    <w:rsid w:val="00CA08EF"/>
    <w:rsid w:val="00CA1A5F"/>
    <w:rsid w:val="00CA6514"/>
    <w:rsid w:val="00CB2952"/>
    <w:rsid w:val="00CB457B"/>
    <w:rsid w:val="00CB6325"/>
    <w:rsid w:val="00CC1C14"/>
    <w:rsid w:val="00CC22C0"/>
    <w:rsid w:val="00CC2A5A"/>
    <w:rsid w:val="00CC7B2B"/>
    <w:rsid w:val="00CD418C"/>
    <w:rsid w:val="00CD53AC"/>
    <w:rsid w:val="00CD56A1"/>
    <w:rsid w:val="00CD5925"/>
    <w:rsid w:val="00CD7D08"/>
    <w:rsid w:val="00CE03B9"/>
    <w:rsid w:val="00CE3052"/>
    <w:rsid w:val="00CF0F2B"/>
    <w:rsid w:val="00CF68B8"/>
    <w:rsid w:val="00CF6EF2"/>
    <w:rsid w:val="00D001A9"/>
    <w:rsid w:val="00D0115D"/>
    <w:rsid w:val="00D03CA3"/>
    <w:rsid w:val="00D0442C"/>
    <w:rsid w:val="00D079AE"/>
    <w:rsid w:val="00D11ABF"/>
    <w:rsid w:val="00D13763"/>
    <w:rsid w:val="00D151CE"/>
    <w:rsid w:val="00D20D74"/>
    <w:rsid w:val="00D25D5D"/>
    <w:rsid w:val="00D2603F"/>
    <w:rsid w:val="00D30374"/>
    <w:rsid w:val="00D32F86"/>
    <w:rsid w:val="00D33D1B"/>
    <w:rsid w:val="00D37572"/>
    <w:rsid w:val="00D4069D"/>
    <w:rsid w:val="00D50585"/>
    <w:rsid w:val="00D50FDA"/>
    <w:rsid w:val="00D5251F"/>
    <w:rsid w:val="00D53CF6"/>
    <w:rsid w:val="00D648BB"/>
    <w:rsid w:val="00D6583C"/>
    <w:rsid w:val="00D65E7A"/>
    <w:rsid w:val="00D73E83"/>
    <w:rsid w:val="00D7547B"/>
    <w:rsid w:val="00D773EE"/>
    <w:rsid w:val="00D8711D"/>
    <w:rsid w:val="00D93FF0"/>
    <w:rsid w:val="00D94FC8"/>
    <w:rsid w:val="00DA100D"/>
    <w:rsid w:val="00DA1A40"/>
    <w:rsid w:val="00DA3893"/>
    <w:rsid w:val="00DA624D"/>
    <w:rsid w:val="00DA7907"/>
    <w:rsid w:val="00DB0E34"/>
    <w:rsid w:val="00DB3FCC"/>
    <w:rsid w:val="00DB4587"/>
    <w:rsid w:val="00DB5DC5"/>
    <w:rsid w:val="00DB60EF"/>
    <w:rsid w:val="00DC0276"/>
    <w:rsid w:val="00DC10F6"/>
    <w:rsid w:val="00DC35C7"/>
    <w:rsid w:val="00DC5D4A"/>
    <w:rsid w:val="00DC67F3"/>
    <w:rsid w:val="00DC7593"/>
    <w:rsid w:val="00DD0269"/>
    <w:rsid w:val="00DD2EEF"/>
    <w:rsid w:val="00DD325B"/>
    <w:rsid w:val="00DD4EDB"/>
    <w:rsid w:val="00DE13CA"/>
    <w:rsid w:val="00DE1996"/>
    <w:rsid w:val="00DE2E2B"/>
    <w:rsid w:val="00DE3385"/>
    <w:rsid w:val="00DE3A1F"/>
    <w:rsid w:val="00DE4DA0"/>
    <w:rsid w:val="00DE5F44"/>
    <w:rsid w:val="00DE5F4D"/>
    <w:rsid w:val="00DE75B3"/>
    <w:rsid w:val="00DF0F7A"/>
    <w:rsid w:val="00DF1A24"/>
    <w:rsid w:val="00DF32BF"/>
    <w:rsid w:val="00DF6298"/>
    <w:rsid w:val="00DF640E"/>
    <w:rsid w:val="00DF6E8B"/>
    <w:rsid w:val="00DF6FF8"/>
    <w:rsid w:val="00DF7938"/>
    <w:rsid w:val="00E050B9"/>
    <w:rsid w:val="00E075CB"/>
    <w:rsid w:val="00E10B86"/>
    <w:rsid w:val="00E24590"/>
    <w:rsid w:val="00E30049"/>
    <w:rsid w:val="00E30F22"/>
    <w:rsid w:val="00E4155B"/>
    <w:rsid w:val="00E41585"/>
    <w:rsid w:val="00E4204B"/>
    <w:rsid w:val="00E438AA"/>
    <w:rsid w:val="00E43A38"/>
    <w:rsid w:val="00E44489"/>
    <w:rsid w:val="00E51536"/>
    <w:rsid w:val="00E61192"/>
    <w:rsid w:val="00E70BDF"/>
    <w:rsid w:val="00E74295"/>
    <w:rsid w:val="00E8562F"/>
    <w:rsid w:val="00E861F2"/>
    <w:rsid w:val="00E90631"/>
    <w:rsid w:val="00E919C7"/>
    <w:rsid w:val="00EA021A"/>
    <w:rsid w:val="00EA7B9A"/>
    <w:rsid w:val="00EB1738"/>
    <w:rsid w:val="00EB2147"/>
    <w:rsid w:val="00EB336C"/>
    <w:rsid w:val="00EB45C7"/>
    <w:rsid w:val="00EC4135"/>
    <w:rsid w:val="00ED0CBE"/>
    <w:rsid w:val="00ED19B8"/>
    <w:rsid w:val="00ED3D07"/>
    <w:rsid w:val="00ED3EC4"/>
    <w:rsid w:val="00ED6DA5"/>
    <w:rsid w:val="00EE426E"/>
    <w:rsid w:val="00EE7DB5"/>
    <w:rsid w:val="00EE7F2F"/>
    <w:rsid w:val="00EF0420"/>
    <w:rsid w:val="00EF0711"/>
    <w:rsid w:val="00EF3948"/>
    <w:rsid w:val="00EF51A3"/>
    <w:rsid w:val="00F0216B"/>
    <w:rsid w:val="00F02B84"/>
    <w:rsid w:val="00F049B8"/>
    <w:rsid w:val="00F07FAE"/>
    <w:rsid w:val="00F11C3C"/>
    <w:rsid w:val="00F17BF0"/>
    <w:rsid w:val="00F20D60"/>
    <w:rsid w:val="00F20E22"/>
    <w:rsid w:val="00F20F99"/>
    <w:rsid w:val="00F228B7"/>
    <w:rsid w:val="00F22A4F"/>
    <w:rsid w:val="00F323A9"/>
    <w:rsid w:val="00F33C0D"/>
    <w:rsid w:val="00F436FB"/>
    <w:rsid w:val="00F47344"/>
    <w:rsid w:val="00F53031"/>
    <w:rsid w:val="00F57023"/>
    <w:rsid w:val="00F62C65"/>
    <w:rsid w:val="00F657CE"/>
    <w:rsid w:val="00F73084"/>
    <w:rsid w:val="00F80E78"/>
    <w:rsid w:val="00F81087"/>
    <w:rsid w:val="00F81318"/>
    <w:rsid w:val="00F82900"/>
    <w:rsid w:val="00F90814"/>
    <w:rsid w:val="00F92939"/>
    <w:rsid w:val="00F96571"/>
    <w:rsid w:val="00F9686F"/>
    <w:rsid w:val="00F96A23"/>
    <w:rsid w:val="00FA02F4"/>
    <w:rsid w:val="00FA18DE"/>
    <w:rsid w:val="00FA1EB2"/>
    <w:rsid w:val="00FA368B"/>
    <w:rsid w:val="00FA3D08"/>
    <w:rsid w:val="00FA45EB"/>
    <w:rsid w:val="00FA5B2A"/>
    <w:rsid w:val="00FA6E8A"/>
    <w:rsid w:val="00FB0B49"/>
    <w:rsid w:val="00FB36AB"/>
    <w:rsid w:val="00FB5C42"/>
    <w:rsid w:val="00FB6B8B"/>
    <w:rsid w:val="00FC27CE"/>
    <w:rsid w:val="00FC4538"/>
    <w:rsid w:val="00FC5AF0"/>
    <w:rsid w:val="00FC764D"/>
    <w:rsid w:val="00FD0A79"/>
    <w:rsid w:val="00FD39EF"/>
    <w:rsid w:val="00FD4B73"/>
    <w:rsid w:val="00FE008D"/>
    <w:rsid w:val="00FE4F39"/>
    <w:rsid w:val="00FF0C70"/>
    <w:rsid w:val="00FF5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5279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52797"/>
    <w:rPr>
      <w:rFonts w:ascii="Cambria" w:hAnsi="Cambria" w:cs="Times New Roman"/>
      <w:b/>
      <w:bCs/>
      <w:color w:val="4F81BD"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Hyperlink">
    <w:name w:val="Hyperlink"/>
    <w:basedOn w:val="DefaultParagraphFont"/>
    <w:uiPriority w:val="99"/>
    <w:rsid w:val="00A526D9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A526D9"/>
    <w:rPr>
      <w:rFonts w:eastAsia="Calibri"/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TableGrid">
    <w:name w:val="Table Grid"/>
    <w:basedOn w:val="TableNormal"/>
    <w:uiPriority w:val="99"/>
    <w:rsid w:val="00A526D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Strong">
    <w:name w:val="Strong"/>
    <w:basedOn w:val="DefaultParagraphFont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Emphasis">
    <w:name w:val="Emphasis"/>
    <w:basedOn w:val="DefaultParagraphFont"/>
    <w:uiPriority w:val="99"/>
    <w:qFormat/>
    <w:locked/>
    <w:rsid w:val="00452797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86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turcentr31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390</TotalTime>
  <Pages>1</Pages>
  <Words>603</Words>
  <Characters>3440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Лолита</cp:lastModifiedBy>
  <cp:revision>92</cp:revision>
  <cp:lastPrinted>2015-02-13T08:55:00Z</cp:lastPrinted>
  <dcterms:created xsi:type="dcterms:W3CDTF">2016-09-07T15:11:00Z</dcterms:created>
  <dcterms:modified xsi:type="dcterms:W3CDTF">2022-03-01T11:35:00Z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