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0204"/>
      </w:tblGrid>
      <w:tr w:rsidR="00592319" w:rsidRPr="00E25FCE" w:rsidTr="00A87FE6">
        <w:trPr>
          <w:trHeight w:val="702"/>
        </w:trPr>
        <w:tc>
          <w:tcPr>
            <w:tcW w:w="1244" w:type="dxa"/>
          </w:tcPr>
          <w:p w:rsidR="00592319" w:rsidRPr="00E25FCE" w:rsidRDefault="00D035C2" w:rsidP="009C5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592319" w:rsidRPr="00E25FCE" w:rsidRDefault="00592319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25FCE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proofErr w:type="gramEnd"/>
            <w:r w:rsidRPr="00E25FCE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E25FCE">
              <w:rPr>
                <w:rFonts w:ascii="Arial" w:hAnsi="Arial" w:cs="Arial"/>
                <w:b/>
                <w:u w:val="single"/>
              </w:rPr>
              <w:t>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92319" w:rsidRPr="00E25FCE" w:rsidRDefault="00592319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 w:rsidRPr="00E25FCE"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592319" w:rsidRPr="00E25FCE" w:rsidRDefault="00DB4525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592319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="00592319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</w:rPr>
                <w:t>.</w:t>
              </w:r>
              <w:proofErr w:type="spellStart"/>
              <w:r w:rsidR="00592319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proofErr w:type="spellEnd"/>
              <w:r w:rsidR="00592319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proofErr w:type="spellStart"/>
              <w:r w:rsidR="00592319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  <w:proofErr w:type="spellEnd"/>
            </w:hyperlink>
            <w:r w:rsidR="00592319">
              <w:t xml:space="preserve">                           </w:t>
            </w:r>
            <w:r w:rsidR="00592319" w:rsidRPr="00E25FCE">
              <w:rPr>
                <w:rFonts w:ascii="Arial" w:hAnsi="Arial" w:cs="Arial"/>
                <w:b/>
                <w:sz w:val="22"/>
                <w:szCs w:val="22"/>
              </w:rPr>
              <w:t>т./ф: (4722) 28-90-</w:t>
            </w:r>
            <w:proofErr w:type="gramStart"/>
            <w:r w:rsidR="00592319" w:rsidRPr="00E25FCE">
              <w:rPr>
                <w:rFonts w:ascii="Arial" w:hAnsi="Arial" w:cs="Arial"/>
                <w:b/>
                <w:sz w:val="22"/>
                <w:szCs w:val="22"/>
              </w:rPr>
              <w:t>40;  тел</w:t>
            </w:r>
            <w:proofErr w:type="gramEnd"/>
            <w:r w:rsidR="00592319" w:rsidRPr="00E25FCE">
              <w:rPr>
                <w:rFonts w:ascii="Arial" w:hAnsi="Arial" w:cs="Arial"/>
                <w:b/>
                <w:sz w:val="22"/>
                <w:szCs w:val="22"/>
              </w:rPr>
              <w:t>: (4722) 28-90-45;    +7-951-769-21-41</w:t>
            </w:r>
          </w:p>
        </w:tc>
      </w:tr>
    </w:tbl>
    <w:p w:rsidR="00592319" w:rsidRPr="001A3D6E" w:rsidRDefault="00592319" w:rsidP="00284632">
      <w:pPr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:rsidR="00592319" w:rsidRPr="001A3D6E" w:rsidRDefault="00592319" w:rsidP="00284632">
      <w:pPr>
        <w:jc w:val="center"/>
        <w:rPr>
          <w:b/>
          <w:color w:val="0000FF"/>
          <w:sz w:val="36"/>
          <w:szCs w:val="36"/>
        </w:rPr>
      </w:pPr>
      <w:r w:rsidRPr="001A3D6E">
        <w:rPr>
          <w:b/>
          <w:color w:val="0000FF"/>
          <w:sz w:val="36"/>
          <w:szCs w:val="36"/>
        </w:rPr>
        <w:t xml:space="preserve"> «</w:t>
      </w:r>
      <w:r w:rsidR="00D035C2" w:rsidRPr="00D035C2">
        <w:rPr>
          <w:b/>
          <w:bCs/>
          <w:color w:val="0000FF"/>
          <w:sz w:val="36"/>
          <w:szCs w:val="36"/>
        </w:rPr>
        <w:t>Казань + Йошкар-Ола</w:t>
      </w:r>
      <w:r w:rsidRPr="001A3D6E">
        <w:rPr>
          <w:b/>
          <w:color w:val="0000FF"/>
          <w:sz w:val="36"/>
          <w:szCs w:val="36"/>
        </w:rPr>
        <w:t>»</w:t>
      </w:r>
    </w:p>
    <w:p w:rsidR="00592319" w:rsidRPr="001A3D6E" w:rsidRDefault="00DB4525" w:rsidP="00C1605C">
      <w:pPr>
        <w:jc w:val="center"/>
        <w:rPr>
          <w:b/>
          <w:bCs/>
          <w:color w:val="0000FF"/>
          <w:sz w:val="36"/>
          <w:szCs w:val="36"/>
        </w:rPr>
      </w:pPr>
      <w:r>
        <w:rPr>
          <w:noProof/>
        </w:rPr>
        <w:pict>
          <v:shape id="_x0000_s1030" type="#_x0000_t75" style="position:absolute;left:0;text-align:left;margin-left:183.05pt;margin-top:22.45pt;width:201.1pt;height:113.3pt;z-index:-1;mso-position-horizontal-relative:text;mso-position-vertical-relative:text;mso-width-relative:page;mso-height-relative:page">
            <v:imagedata r:id="rId8" o:title="kazan-3227834_960_720"/>
          </v:shape>
        </w:pict>
      </w:r>
      <w:r>
        <w:rPr>
          <w:noProof/>
        </w:rPr>
        <w:pict>
          <v:shape id="_x0000_s1032" type="#_x0000_t75" style="position:absolute;left:0;text-align:left;margin-left:390.85pt;margin-top:23.2pt;width:170.6pt;height:114pt;z-index:2;mso-position-horizontal-relative:text;mso-position-vertical-relative:text;mso-width-relative:page;mso-height-relative:page">
            <v:imagedata r:id="rId9" o:title="kazan-2825615_960_720"/>
            <w10:wrap type="topAndBottom"/>
          </v:shape>
        </w:pict>
      </w:r>
      <w:r>
        <w:rPr>
          <w:noProof/>
        </w:rPr>
        <w:pict>
          <v:shape id="_x0000_s1031" type="#_x0000_t75" style="position:absolute;left:0;text-align:left;margin-left:3.8pt;margin-top:23.2pt;width:171.35pt;height:114pt;z-index:1;mso-position-horizontal-relative:text;mso-position-vertical-relative:text;mso-width-relative:page;mso-height-relative:page">
            <v:imagedata r:id="rId10" o:title="center-211205_960_720"/>
            <w10:wrap type="topAndBottom"/>
          </v:shape>
        </w:pict>
      </w:r>
      <w:r w:rsidR="00085739">
        <w:rPr>
          <w:b/>
          <w:bCs/>
          <w:color w:val="0000FF"/>
          <w:sz w:val="36"/>
          <w:szCs w:val="36"/>
        </w:rPr>
        <w:t>0</w:t>
      </w:r>
      <w:r w:rsidR="007A40FD">
        <w:rPr>
          <w:b/>
          <w:bCs/>
          <w:color w:val="0000FF"/>
          <w:sz w:val="36"/>
          <w:szCs w:val="36"/>
        </w:rPr>
        <w:t>9</w:t>
      </w:r>
      <w:r w:rsidR="00592319">
        <w:rPr>
          <w:b/>
          <w:bCs/>
          <w:color w:val="0000FF"/>
          <w:sz w:val="36"/>
          <w:szCs w:val="36"/>
        </w:rPr>
        <w:t>.0</w:t>
      </w:r>
      <w:r w:rsidR="007A40FD">
        <w:rPr>
          <w:b/>
          <w:bCs/>
          <w:color w:val="0000FF"/>
          <w:sz w:val="36"/>
          <w:szCs w:val="36"/>
        </w:rPr>
        <w:t>6</w:t>
      </w:r>
      <w:r w:rsidR="00592319">
        <w:rPr>
          <w:b/>
          <w:bCs/>
          <w:color w:val="0000FF"/>
          <w:sz w:val="36"/>
          <w:szCs w:val="36"/>
        </w:rPr>
        <w:t>.2</w:t>
      </w:r>
      <w:r w:rsidR="00085739">
        <w:rPr>
          <w:b/>
          <w:bCs/>
          <w:color w:val="0000FF"/>
          <w:sz w:val="36"/>
          <w:szCs w:val="36"/>
        </w:rPr>
        <w:t>3</w:t>
      </w:r>
      <w:r w:rsidR="00592319">
        <w:rPr>
          <w:b/>
          <w:bCs/>
          <w:color w:val="0000FF"/>
          <w:sz w:val="36"/>
          <w:szCs w:val="36"/>
        </w:rPr>
        <w:t>-</w:t>
      </w:r>
      <w:r w:rsidR="007A40FD">
        <w:rPr>
          <w:b/>
          <w:bCs/>
          <w:color w:val="0000FF"/>
          <w:sz w:val="36"/>
          <w:szCs w:val="36"/>
        </w:rPr>
        <w:t>13</w:t>
      </w:r>
      <w:r w:rsidR="00592319">
        <w:rPr>
          <w:b/>
          <w:bCs/>
          <w:color w:val="0000FF"/>
          <w:sz w:val="36"/>
          <w:szCs w:val="36"/>
        </w:rPr>
        <w:t>.</w:t>
      </w:r>
      <w:r w:rsidR="00085739">
        <w:rPr>
          <w:b/>
          <w:bCs/>
          <w:color w:val="0000FF"/>
          <w:sz w:val="36"/>
          <w:szCs w:val="36"/>
        </w:rPr>
        <w:t>0</w:t>
      </w:r>
      <w:r w:rsidR="007A40FD">
        <w:rPr>
          <w:b/>
          <w:bCs/>
          <w:color w:val="0000FF"/>
          <w:sz w:val="36"/>
          <w:szCs w:val="36"/>
        </w:rPr>
        <w:t>6</w:t>
      </w:r>
      <w:r w:rsidR="00592319" w:rsidRPr="001A3D6E">
        <w:rPr>
          <w:b/>
          <w:bCs/>
          <w:color w:val="0000FF"/>
          <w:sz w:val="36"/>
          <w:szCs w:val="36"/>
        </w:rPr>
        <w:t>.2</w:t>
      </w:r>
      <w:r w:rsidR="00085739">
        <w:rPr>
          <w:b/>
          <w:bCs/>
          <w:color w:val="0000FF"/>
          <w:sz w:val="36"/>
          <w:szCs w:val="36"/>
        </w:rPr>
        <w:t>3</w:t>
      </w:r>
      <w:r w:rsidR="00592319" w:rsidRPr="001A3D6E">
        <w:rPr>
          <w:b/>
          <w:bCs/>
          <w:color w:val="0000FF"/>
          <w:sz w:val="36"/>
          <w:szCs w:val="36"/>
        </w:rPr>
        <w:t xml:space="preserve"> (3 дня/2 но</w:t>
      </w:r>
      <w:bookmarkStart w:id="0" w:name="_GoBack"/>
      <w:bookmarkEnd w:id="0"/>
      <w:r w:rsidR="00592319" w:rsidRPr="001A3D6E">
        <w:rPr>
          <w:b/>
          <w:bCs/>
          <w:color w:val="0000FF"/>
          <w:sz w:val="36"/>
          <w:szCs w:val="36"/>
        </w:rPr>
        <w:t>чи)</w:t>
      </w:r>
    </w:p>
    <w:p w:rsidR="00592319" w:rsidRPr="001C0293" w:rsidRDefault="00592319" w:rsidP="00C1605C">
      <w:pPr>
        <w:pStyle w:val="a6"/>
        <w:spacing w:before="0" w:beforeAutospacing="0" w:after="0" w:afterAutospacing="0"/>
        <w:rPr>
          <w:noProof/>
        </w:rPr>
      </w:pPr>
      <w:r>
        <w:rPr>
          <w:noProof/>
        </w:rPr>
        <w:t xml:space="preserve">        </w:t>
      </w:r>
    </w:p>
    <w:p w:rsidR="00592319" w:rsidRPr="00F50724" w:rsidRDefault="00085739" w:rsidP="00C1605C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0</w:t>
      </w:r>
      <w:r w:rsidR="007A40FD">
        <w:rPr>
          <w:b/>
          <w:bCs/>
        </w:rPr>
        <w:t>9</w:t>
      </w:r>
      <w:r w:rsidR="00592319">
        <w:rPr>
          <w:b/>
          <w:bCs/>
        </w:rPr>
        <w:t>.0</w:t>
      </w:r>
      <w:r w:rsidR="007A40FD">
        <w:rPr>
          <w:b/>
          <w:bCs/>
        </w:rPr>
        <w:t>6</w:t>
      </w:r>
      <w:r w:rsidR="00592319">
        <w:rPr>
          <w:b/>
          <w:bCs/>
        </w:rPr>
        <w:t>.202</w:t>
      </w:r>
      <w:r>
        <w:rPr>
          <w:b/>
          <w:bCs/>
        </w:rPr>
        <w:t>3</w:t>
      </w:r>
      <w:r w:rsidR="00592319" w:rsidRPr="00F50724">
        <w:rPr>
          <w:b/>
          <w:bCs/>
        </w:rPr>
        <w:t xml:space="preserve"> г.</w:t>
      </w:r>
    </w:p>
    <w:p w:rsidR="00592319" w:rsidRPr="00F50724" w:rsidRDefault="00592319" w:rsidP="00FD2423">
      <w:pPr>
        <w:pStyle w:val="a6"/>
        <w:spacing w:before="0" w:beforeAutospacing="0" w:after="0" w:afterAutospacing="0"/>
        <w:rPr>
          <w:bCs/>
        </w:rPr>
      </w:pPr>
      <w:r w:rsidRPr="00F50724">
        <w:rPr>
          <w:bCs/>
        </w:rPr>
        <w:t>Выезд из г. Белгород</w:t>
      </w:r>
      <w:r w:rsidR="007A40FD">
        <w:rPr>
          <w:bCs/>
        </w:rPr>
        <w:t xml:space="preserve"> в 09:00</w:t>
      </w:r>
    </w:p>
    <w:p w:rsidR="00592319" w:rsidRPr="00F50724" w:rsidRDefault="00592319" w:rsidP="00FD2423">
      <w:pPr>
        <w:pStyle w:val="a6"/>
        <w:spacing w:before="0" w:beforeAutospacing="0" w:after="0" w:afterAutospacing="0"/>
        <w:rPr>
          <w:b/>
          <w:bCs/>
          <w:sz w:val="16"/>
          <w:szCs w:val="16"/>
        </w:rPr>
      </w:pPr>
    </w:p>
    <w:p w:rsidR="00592319" w:rsidRPr="00F50724" w:rsidRDefault="007A40FD" w:rsidP="0033574D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10</w:t>
      </w:r>
      <w:r w:rsidR="00592319">
        <w:rPr>
          <w:b/>
          <w:bCs/>
        </w:rPr>
        <w:t>.0</w:t>
      </w:r>
      <w:r>
        <w:rPr>
          <w:b/>
          <w:bCs/>
        </w:rPr>
        <w:t>6</w:t>
      </w:r>
      <w:r w:rsidR="00592319">
        <w:rPr>
          <w:b/>
          <w:bCs/>
        </w:rPr>
        <w:t>.202</w:t>
      </w:r>
      <w:r w:rsidR="00085739">
        <w:rPr>
          <w:b/>
          <w:bCs/>
        </w:rPr>
        <w:t>3</w:t>
      </w:r>
      <w:r w:rsidR="00592319" w:rsidRPr="00F50724">
        <w:rPr>
          <w:b/>
          <w:bCs/>
        </w:rPr>
        <w:t xml:space="preserve"> г.</w:t>
      </w:r>
    </w:p>
    <w:p w:rsidR="007A40FD" w:rsidRDefault="007A40FD" w:rsidP="007A40FD">
      <w:r>
        <w:rPr>
          <w:b/>
        </w:rPr>
        <w:t xml:space="preserve">08:30 - </w:t>
      </w:r>
      <w:r>
        <w:t>Встреча с экскурсоводом на острове Свияжск</w:t>
      </w:r>
      <w:r>
        <w:rPr>
          <w:b/>
        </w:rPr>
        <w:t>, завтрак</w:t>
      </w:r>
      <w:r>
        <w:t>.</w:t>
      </w:r>
    </w:p>
    <w:p w:rsidR="007A40FD" w:rsidRDefault="007A40FD" w:rsidP="007A40FD">
      <w:pPr>
        <w:rPr>
          <w:color w:val="000000"/>
        </w:rPr>
      </w:pPr>
      <w:r>
        <w:rPr>
          <w:b/>
        </w:rPr>
        <w:t xml:space="preserve">10:30 - </w:t>
      </w:r>
      <w:r>
        <w:rPr>
          <w:color w:val="000000"/>
        </w:rPr>
        <w:t xml:space="preserve">Экскурсия </w:t>
      </w:r>
      <w:r>
        <w:rPr>
          <w:b/>
          <w:color w:val="FF0000"/>
        </w:rPr>
        <w:t>«Цитадель завоевателя»</w:t>
      </w:r>
      <w:r>
        <w:rPr>
          <w:color w:val="FF0000"/>
        </w:rPr>
        <w:t xml:space="preserve"> </w:t>
      </w:r>
      <w:r>
        <w:rPr>
          <w:color w:val="000000"/>
        </w:rPr>
        <w:t xml:space="preserve">на остров - град Свияжск.  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"Всех Скорбящих Радость",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площадь, откуда открывается вид на водные просторы и </w:t>
      </w:r>
      <w:proofErr w:type="spellStart"/>
      <w:r>
        <w:rPr>
          <w:color w:val="000000"/>
        </w:rPr>
        <w:t>Услонские</w:t>
      </w:r>
      <w:proofErr w:type="spellEnd"/>
      <w:r>
        <w:rPr>
          <w:color w:val="000000"/>
        </w:rPr>
        <w:t xml:space="preserve"> горы.</w:t>
      </w:r>
    </w:p>
    <w:p w:rsidR="007A40FD" w:rsidRDefault="007A40FD" w:rsidP="007A40FD">
      <w:pPr>
        <w:rPr>
          <w:b/>
        </w:rPr>
      </w:pPr>
      <w:r>
        <w:rPr>
          <w:b/>
        </w:rPr>
        <w:t>13:00 – Самостоятельный обед</w:t>
      </w:r>
    </w:p>
    <w:p w:rsidR="007A40FD" w:rsidRDefault="007A40FD" w:rsidP="007A40FD">
      <w:pPr>
        <w:rPr>
          <w:sz w:val="22"/>
          <w:szCs w:val="22"/>
        </w:rPr>
      </w:pPr>
      <w:r>
        <w:rPr>
          <w:b/>
        </w:rPr>
        <w:t xml:space="preserve">14:00 - </w:t>
      </w:r>
      <w:r>
        <w:t xml:space="preserve">Выезд в </w:t>
      </w:r>
      <w:proofErr w:type="spellStart"/>
      <w:r>
        <w:t>Раифу</w:t>
      </w:r>
      <w:proofErr w:type="spellEnd"/>
      <w:r>
        <w:t>.</w:t>
      </w:r>
    </w:p>
    <w:p w:rsidR="007A40FD" w:rsidRDefault="007A40FD" w:rsidP="007A40FD">
      <w:r>
        <w:rPr>
          <w:b/>
        </w:rPr>
        <w:t xml:space="preserve">15:00 - </w:t>
      </w:r>
      <w:r>
        <w:t xml:space="preserve">Экскурсия </w:t>
      </w:r>
      <w:r>
        <w:rPr>
          <w:b/>
          <w:color w:val="FF0000"/>
        </w:rPr>
        <w:t>«Овеянная легендами земля»</w:t>
      </w:r>
      <w:r>
        <w:t xml:space="preserve"> в </w:t>
      </w:r>
      <w:proofErr w:type="spellStart"/>
      <w:r>
        <w:t>Раифский</w:t>
      </w:r>
      <w:proofErr w:type="spellEnd"/>
      <w:r>
        <w:t xml:space="preserve"> Богородицкий мужской монастырь, расположенный в 30 км. от Казани, в заповедном лесу, на берегу дивной красоты озера. Монастырь основан в 17 веке. Его архитектурный ансамбль –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</w:r>
    </w:p>
    <w:p w:rsidR="007A40FD" w:rsidRDefault="007A40FD" w:rsidP="007A40FD">
      <w:pPr>
        <w:rPr>
          <w:sz w:val="22"/>
          <w:szCs w:val="22"/>
        </w:rPr>
      </w:pPr>
      <w:r>
        <w:rPr>
          <w:b/>
        </w:rPr>
        <w:t xml:space="preserve">18:00 - </w:t>
      </w:r>
      <w:r>
        <w:t>Прибытие в гостиницу. Расселение в гостинице, отдых.</w:t>
      </w:r>
    </w:p>
    <w:p w:rsidR="007A40FD" w:rsidRDefault="007A40FD" w:rsidP="007A40FD">
      <w:pPr>
        <w:rPr>
          <w:b/>
          <w:bCs/>
          <w:color w:val="FF0000"/>
          <w:sz w:val="22"/>
          <w:szCs w:val="22"/>
          <w:shd w:val="clear" w:color="auto" w:fill="FFFFFF"/>
        </w:rPr>
      </w:pPr>
      <w:r w:rsidRPr="007A40FD">
        <w:rPr>
          <w:b/>
          <w:color w:val="101010"/>
        </w:rPr>
        <w:t>Ужин в кафе города</w:t>
      </w:r>
      <w:r>
        <w:rPr>
          <w:color w:val="101010"/>
        </w:rPr>
        <w:t> </w:t>
      </w:r>
      <w:r>
        <w:rPr>
          <w:b/>
          <w:bCs/>
          <w:color w:val="FF0000"/>
        </w:rPr>
        <w:t>(не входит в стоимость, за доп. плату от 550 рублей на каждого человека)</w:t>
      </w:r>
    </w:p>
    <w:p w:rsidR="00592319" w:rsidRPr="00F50724" w:rsidRDefault="00592319" w:rsidP="00FD2423">
      <w:pPr>
        <w:pStyle w:val="a6"/>
        <w:spacing w:before="0" w:beforeAutospacing="0" w:after="0" w:afterAutospacing="0"/>
        <w:rPr>
          <w:b/>
          <w:sz w:val="16"/>
          <w:szCs w:val="16"/>
        </w:rPr>
      </w:pPr>
    </w:p>
    <w:p w:rsidR="00592319" w:rsidRDefault="007A40FD" w:rsidP="0033574D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11</w:t>
      </w:r>
      <w:r w:rsidR="00592319">
        <w:rPr>
          <w:b/>
          <w:bCs/>
        </w:rPr>
        <w:t>.0</w:t>
      </w:r>
      <w:r>
        <w:rPr>
          <w:b/>
          <w:bCs/>
        </w:rPr>
        <w:t>6</w:t>
      </w:r>
      <w:r w:rsidR="00592319">
        <w:rPr>
          <w:b/>
          <w:bCs/>
        </w:rPr>
        <w:t>.202</w:t>
      </w:r>
      <w:r w:rsidR="00085739">
        <w:rPr>
          <w:b/>
          <w:bCs/>
        </w:rPr>
        <w:t>3</w:t>
      </w:r>
      <w:r w:rsidR="00592319" w:rsidRPr="00F50724">
        <w:rPr>
          <w:b/>
          <w:bCs/>
        </w:rPr>
        <w:t xml:space="preserve"> г.</w:t>
      </w:r>
    </w:p>
    <w:p w:rsidR="007A40FD" w:rsidRDefault="007A40FD" w:rsidP="007A40FD">
      <w:pPr>
        <w:rPr>
          <w:b/>
          <w:sz w:val="22"/>
          <w:szCs w:val="22"/>
        </w:rPr>
      </w:pPr>
      <w:r>
        <w:rPr>
          <w:b/>
        </w:rPr>
        <w:t>09:00 - Завтрак.</w:t>
      </w:r>
    </w:p>
    <w:p w:rsidR="007A40FD" w:rsidRDefault="007A40FD" w:rsidP="0033574D">
      <w:pPr>
        <w:pStyle w:val="a6"/>
        <w:spacing w:before="0" w:beforeAutospacing="0" w:after="0" w:afterAutospacing="0"/>
      </w:pPr>
      <w:r>
        <w:rPr>
          <w:b/>
        </w:rPr>
        <w:t>10:</w:t>
      </w:r>
      <w:r w:rsidRPr="007A40FD">
        <w:rPr>
          <w:b/>
        </w:rPr>
        <w:t>00</w:t>
      </w:r>
      <w:r>
        <w:rPr>
          <w:b/>
        </w:rPr>
        <w:t xml:space="preserve"> - </w:t>
      </w:r>
      <w:r>
        <w:t xml:space="preserve">Обзорная автобусная экскурсия </w:t>
      </w:r>
      <w:r>
        <w:rPr>
          <w:b/>
          <w:color w:val="FF0000"/>
        </w:rPr>
        <w:t>«Легенды и тайны тысячелетней Казани».</w:t>
      </w:r>
      <w:r>
        <w:t xml:space="preserve"> Насладиться самобытной красотой </w:t>
      </w:r>
      <w:hyperlink r:id="rId11" w:history="1">
        <w:r>
          <w:rPr>
            <w:rStyle w:val="a3"/>
            <w:sz w:val="20"/>
            <w:szCs w:val="20"/>
          </w:rPr>
          <w:t>Казани</w:t>
        </w:r>
      </w:hyperlink>
      <w:r>
        <w:t xml:space="preserve">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«Туган </w:t>
      </w:r>
      <w:hyperlink r:id="rId12" w:history="1">
        <w:proofErr w:type="spellStart"/>
        <w:r>
          <w:rPr>
            <w:rStyle w:val="a3"/>
            <w:sz w:val="20"/>
            <w:szCs w:val="20"/>
          </w:rPr>
          <w:t>авылым</w:t>
        </w:r>
        <w:proofErr w:type="spellEnd"/>
      </w:hyperlink>
      <w: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</w:r>
      <w:proofErr w:type="spellStart"/>
      <w:r>
        <w:t>Марджани</w:t>
      </w:r>
      <w:proofErr w:type="spellEnd"/>
      <w:r>
        <w:t xml:space="preserve"> и Богородицкий монастырь, в котором хранится один из старейших списков Казанской иконы Божьей Матери.</w:t>
      </w:r>
    </w:p>
    <w:p w:rsidR="007A40FD" w:rsidRDefault="007A40FD" w:rsidP="007A40FD">
      <w:pPr>
        <w:rPr>
          <w:b/>
        </w:rPr>
      </w:pPr>
      <w:r>
        <w:rPr>
          <w:b/>
        </w:rPr>
        <w:t>13:00 - Самостоятельный обед</w:t>
      </w:r>
    </w:p>
    <w:p w:rsidR="007A40FD" w:rsidRDefault="007A40FD" w:rsidP="0033574D">
      <w:pPr>
        <w:pStyle w:val="a6"/>
        <w:spacing w:before="0" w:beforeAutospacing="0" w:after="0" w:afterAutospacing="0"/>
      </w:pPr>
      <w:r>
        <w:rPr>
          <w:b/>
        </w:rPr>
        <w:t xml:space="preserve">14:30 - </w:t>
      </w:r>
      <w:r>
        <w:t>Экскурсия</w:t>
      </w:r>
      <w:r>
        <w:rPr>
          <w:b/>
        </w:rPr>
        <w:t xml:space="preserve"> </w:t>
      </w:r>
      <w:r>
        <w:rPr>
          <w:b/>
          <w:color w:val="FF0000"/>
        </w:rPr>
        <w:t xml:space="preserve">«Белокаменная крепость». </w:t>
      </w:r>
      <w:r>
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</w:r>
      <w:proofErr w:type="spellStart"/>
      <w:r>
        <w:t>Кул</w:t>
      </w:r>
      <w:proofErr w:type="spellEnd"/>
      <w:r>
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знаменитая «падающая» башня ханши </w:t>
      </w:r>
      <w:proofErr w:type="spellStart"/>
      <w:r>
        <w:t>Сююмбике</w:t>
      </w:r>
      <w:proofErr w:type="spellEnd"/>
      <w:r>
        <w:t>.</w:t>
      </w:r>
    </w:p>
    <w:p w:rsidR="0067673A" w:rsidRDefault="0067673A" w:rsidP="0067673A">
      <w:pPr>
        <w:rPr>
          <w:bCs/>
        </w:rPr>
      </w:pPr>
      <w:r>
        <w:rPr>
          <w:b/>
        </w:rPr>
        <w:t xml:space="preserve">16:00 - </w:t>
      </w:r>
      <w:r>
        <w:rPr>
          <w:bCs/>
        </w:rPr>
        <w:t>Свободное время.</w:t>
      </w:r>
    </w:p>
    <w:p w:rsidR="0067673A" w:rsidRDefault="0067673A" w:rsidP="0067673A">
      <w:pPr>
        <w:rPr>
          <w:bCs/>
        </w:rPr>
      </w:pPr>
    </w:p>
    <w:p w:rsidR="0067673A" w:rsidRDefault="0067673A" w:rsidP="0067673A">
      <w:pPr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</w:rPr>
        <w:lastRenderedPageBreak/>
        <w:t>Дополнительная экскурсия.</w:t>
      </w:r>
    </w:p>
    <w:p w:rsidR="0067673A" w:rsidRDefault="0067673A" w:rsidP="0067673A">
      <w:pPr>
        <w:rPr>
          <w:sz w:val="22"/>
          <w:szCs w:val="22"/>
        </w:rPr>
      </w:pPr>
      <w:r>
        <w:t xml:space="preserve">Вечерняя экскурсия </w:t>
      </w:r>
      <w:r>
        <w:rPr>
          <w:b/>
          <w:color w:val="FF0000"/>
        </w:rPr>
        <w:t>«Огни Казани</w:t>
      </w:r>
      <w:r>
        <w:rPr>
          <w:color w:val="FF0000"/>
        </w:rPr>
        <w:t>».</w:t>
      </w:r>
      <w:r>
        <w:t xml:space="preserve"> Если после насыщенной экскурсионной программы вы еще полны сил и хотите увидеть другую Казань, и услышать про другую Казань, приглашаем вас окунуться в сказочный облик ночной столицы. Перед вами предстанет Казань, затихшая и умиротворенная, вся в огнях подсветки исторических зданий. Экскурсия проходит по самым ярким местам ночного города </w:t>
      </w:r>
      <w:r>
        <w:rPr>
          <w:b/>
          <w:bCs/>
          <w:color w:val="FF0000"/>
        </w:rPr>
        <w:t>(не входит в стоимость, за доп. плату 800 рублей с человека).</w:t>
      </w:r>
      <w:r>
        <w:rPr>
          <w:b/>
          <w:bCs/>
          <w:i/>
          <w:color w:val="000000"/>
        </w:rPr>
        <w:t xml:space="preserve"> Экскурсия состоится при наборе минимум 10 чел.</w:t>
      </w:r>
    </w:p>
    <w:p w:rsidR="0067673A" w:rsidRDefault="0067673A" w:rsidP="0067673A">
      <w:pPr>
        <w:ind w:left="-57" w:right="-57"/>
        <w:rPr>
          <w:b/>
          <w:sz w:val="22"/>
          <w:szCs w:val="22"/>
        </w:rPr>
      </w:pPr>
    </w:p>
    <w:p w:rsidR="00592319" w:rsidRPr="00A05B67" w:rsidRDefault="00592319" w:rsidP="00A3551A">
      <w:pPr>
        <w:suppressAutoHyphens/>
        <w:rPr>
          <w:b/>
          <w:sz w:val="16"/>
          <w:szCs w:val="16"/>
          <w:lang w:eastAsia="ar-SA"/>
        </w:rPr>
      </w:pPr>
    </w:p>
    <w:p w:rsidR="00592319" w:rsidRDefault="007A40FD" w:rsidP="0033574D">
      <w:pPr>
        <w:pStyle w:val="a6"/>
        <w:spacing w:before="0" w:beforeAutospacing="0" w:after="0" w:afterAutospacing="0"/>
        <w:rPr>
          <w:rStyle w:val="a7"/>
        </w:rPr>
      </w:pPr>
      <w:r>
        <w:rPr>
          <w:b/>
          <w:bCs/>
        </w:rPr>
        <w:t>12</w:t>
      </w:r>
      <w:r w:rsidR="00592319">
        <w:rPr>
          <w:b/>
          <w:bCs/>
        </w:rPr>
        <w:t>.0</w:t>
      </w:r>
      <w:r>
        <w:rPr>
          <w:b/>
          <w:bCs/>
        </w:rPr>
        <w:t>6</w:t>
      </w:r>
      <w:r w:rsidR="00592319">
        <w:rPr>
          <w:b/>
          <w:bCs/>
        </w:rPr>
        <w:t>.202</w:t>
      </w:r>
      <w:r w:rsidR="00085739">
        <w:rPr>
          <w:b/>
          <w:bCs/>
        </w:rPr>
        <w:t>3</w:t>
      </w:r>
      <w:r w:rsidR="00592319" w:rsidRPr="00F50724">
        <w:rPr>
          <w:b/>
          <w:bCs/>
        </w:rPr>
        <w:t xml:space="preserve"> </w:t>
      </w:r>
      <w:r w:rsidR="00592319" w:rsidRPr="00F50724">
        <w:rPr>
          <w:rStyle w:val="a7"/>
        </w:rPr>
        <w:t>г.</w:t>
      </w:r>
    </w:p>
    <w:p w:rsidR="0067673A" w:rsidRDefault="0067673A" w:rsidP="0067673A">
      <w:pPr>
        <w:rPr>
          <w:szCs w:val="28"/>
        </w:rPr>
      </w:pPr>
      <w:r>
        <w:rPr>
          <w:b/>
          <w:bCs/>
          <w:color w:val="FF0000"/>
        </w:rPr>
        <w:t xml:space="preserve">Транспорт заказчика </w:t>
      </w:r>
    </w:p>
    <w:p w:rsidR="0067673A" w:rsidRDefault="0067673A" w:rsidP="0033574D">
      <w:pPr>
        <w:pStyle w:val="a6"/>
        <w:spacing w:before="0" w:beforeAutospacing="0" w:after="0" w:afterAutospacing="0"/>
      </w:pPr>
      <w:r>
        <w:rPr>
          <w:b/>
        </w:rPr>
        <w:t xml:space="preserve">С 07:00 - </w:t>
      </w:r>
      <w:r>
        <w:t>Завтрак в гостинице.</w:t>
      </w:r>
    </w:p>
    <w:p w:rsidR="0067673A" w:rsidRDefault="0067673A" w:rsidP="0067673A">
      <w:pPr>
        <w:rPr>
          <w:sz w:val="22"/>
          <w:szCs w:val="22"/>
        </w:rPr>
      </w:pPr>
      <w:r>
        <w:rPr>
          <w:b/>
        </w:rPr>
        <w:t xml:space="preserve">09:00 - </w:t>
      </w:r>
      <w:r>
        <w:t>Выезд на экскурсионную программу в г. Йошкар- Ола (150 км.).</w:t>
      </w:r>
    </w:p>
    <w:p w:rsidR="0067673A" w:rsidRDefault="0067673A" w:rsidP="0033574D">
      <w:pPr>
        <w:pStyle w:val="a6"/>
        <w:spacing w:before="0" w:beforeAutospacing="0" w:after="0" w:afterAutospacing="0"/>
      </w:pPr>
      <w:r>
        <w:rPr>
          <w:b/>
        </w:rPr>
        <w:t xml:space="preserve">11:30- </w:t>
      </w:r>
      <w:r>
        <w:t xml:space="preserve">Встреча с экскурсоводом в г. Йошкар-Ола. Экскурсия </w:t>
      </w:r>
      <w:r>
        <w:rPr>
          <w:b/>
          <w:color w:val="FF0000"/>
        </w:rPr>
        <w:t>«Йошкар-Ола удивительная».</w:t>
      </w:r>
      <w:r>
        <w:t xml:space="preserve"> Йошкар-Ола — столица Республики Марий Эл. В последнее десятилетие Йошкар-Ола преобразилась: центр фактически отстроен заново. Поэтому мы едем в Марий Эл прежде всего не за историей пыльных веков, а за тем, чтобы увидеть современную жизнь главного города этой республики.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памятник Священномученику Епископу Марийскому Леониду, а также «Марийские куранты» — часы на галерее, символизирующие христианскую веру. Вы осмотрите часы с движущимися фигурами святых апостолов — восемь минут евангельского чуда. Вы посидите на лавочке с </w:t>
      </w:r>
      <w:proofErr w:type="spellStart"/>
      <w:r>
        <w:t>Йошкиным</w:t>
      </w:r>
      <w:proofErr w:type="spellEnd"/>
      <w:r>
        <w:t xml:space="preserve"> котом, приносящему удачу путнику, погладившего его. Новые архитектурные решения Йошкар-Олы не оставят равнодушным даже самого искушенного путешественника.</w:t>
      </w:r>
    </w:p>
    <w:p w:rsidR="00B7123A" w:rsidRDefault="00B7123A" w:rsidP="00B7123A">
      <w:pPr>
        <w:rPr>
          <w:b/>
        </w:rPr>
      </w:pPr>
      <w:r>
        <w:rPr>
          <w:b/>
        </w:rPr>
        <w:t xml:space="preserve">Обед в </w:t>
      </w:r>
      <w:proofErr w:type="spellStart"/>
      <w:r>
        <w:rPr>
          <w:b/>
        </w:rPr>
        <w:t>Йошкар</w:t>
      </w:r>
      <w:proofErr w:type="spellEnd"/>
      <w:r>
        <w:rPr>
          <w:b/>
        </w:rPr>
        <w:t xml:space="preserve"> – Оле с блюдами национальной марийской кухни.</w:t>
      </w:r>
    </w:p>
    <w:p w:rsidR="00B7123A" w:rsidRDefault="00B7123A" w:rsidP="00B7123A">
      <w:r>
        <w:rPr>
          <w:b/>
        </w:rPr>
        <w:t xml:space="preserve">Посещение национального музея имени Т. Евсеева. Этнографическая экспозиция «Жизнь марийца от рождения до смерти» </w:t>
      </w:r>
      <w:r>
        <w:t>(знакомство с жизнью и бытом народа мари: рождение, домашние занятия, совершеннолетие: игра на «девичьей трубе», девичий пир, семейные моления, похоронно-поминальные обряды).</w:t>
      </w:r>
    </w:p>
    <w:p w:rsidR="00B7123A" w:rsidRDefault="00B7123A" w:rsidP="00B7123A">
      <w:pPr>
        <w:rPr>
          <w:bCs/>
          <w:sz w:val="22"/>
          <w:szCs w:val="22"/>
        </w:rPr>
      </w:pPr>
      <w:r>
        <w:rPr>
          <w:b/>
        </w:rPr>
        <w:t>17:00</w:t>
      </w:r>
      <w:r>
        <w:rPr>
          <w:b/>
          <w:sz w:val="22"/>
          <w:szCs w:val="22"/>
        </w:rPr>
        <w:t xml:space="preserve"> - </w:t>
      </w:r>
      <w:r>
        <w:rPr>
          <w:bCs/>
        </w:rPr>
        <w:t>Окончание программы тура.  Отправление в Белгород</w:t>
      </w:r>
    </w:p>
    <w:p w:rsidR="00592319" w:rsidRPr="00F50724" w:rsidRDefault="00085739" w:rsidP="00085739">
      <w:pPr>
        <w:pStyle w:val="a6"/>
        <w:spacing w:before="0" w:beforeAutospacing="0" w:after="0" w:afterAutospacing="0"/>
        <w:rPr>
          <w:b/>
          <w:bCs/>
        </w:rPr>
      </w:pPr>
      <w:r>
        <w:rPr>
          <w:bCs/>
        </w:rPr>
        <w:br/>
      </w:r>
      <w:r w:rsidR="007A40FD">
        <w:rPr>
          <w:b/>
          <w:bCs/>
        </w:rPr>
        <w:t>13</w:t>
      </w:r>
      <w:r w:rsidR="00592319">
        <w:rPr>
          <w:b/>
          <w:bCs/>
        </w:rPr>
        <w:t>.0</w:t>
      </w:r>
      <w:r w:rsidR="007A40FD">
        <w:rPr>
          <w:b/>
          <w:bCs/>
        </w:rPr>
        <w:t>6</w:t>
      </w:r>
      <w:r w:rsidR="00592319" w:rsidRPr="00F50724">
        <w:rPr>
          <w:b/>
          <w:bCs/>
        </w:rPr>
        <w:t>.2</w:t>
      </w:r>
      <w:r w:rsidR="00592319">
        <w:rPr>
          <w:b/>
          <w:bCs/>
        </w:rPr>
        <w:t>02</w:t>
      </w:r>
      <w:r>
        <w:rPr>
          <w:b/>
          <w:bCs/>
        </w:rPr>
        <w:t>3</w:t>
      </w:r>
      <w:r w:rsidR="00592319" w:rsidRPr="00F50724">
        <w:rPr>
          <w:rStyle w:val="a7"/>
        </w:rPr>
        <w:t xml:space="preserve"> г.</w:t>
      </w:r>
    </w:p>
    <w:p w:rsidR="00592319" w:rsidRPr="00A05B67" w:rsidRDefault="00592319" w:rsidP="00BF6480">
      <w:pPr>
        <w:pStyle w:val="a6"/>
        <w:spacing w:before="0" w:beforeAutospacing="0" w:after="0" w:afterAutospacing="0"/>
        <w:rPr>
          <w:b/>
          <w:sz w:val="16"/>
          <w:szCs w:val="16"/>
        </w:rPr>
      </w:pPr>
      <w:r w:rsidRPr="00F50724">
        <w:rPr>
          <w:bCs/>
        </w:rPr>
        <w:t>Возвращение в г.</w:t>
      </w:r>
      <w:r w:rsidR="00085739">
        <w:rPr>
          <w:bCs/>
        </w:rPr>
        <w:t xml:space="preserve"> </w:t>
      </w:r>
      <w:r w:rsidRPr="00F50724">
        <w:rPr>
          <w:bCs/>
        </w:rPr>
        <w:t>Белгород</w:t>
      </w:r>
      <w:r w:rsidR="00B7123A">
        <w:rPr>
          <w:bCs/>
        </w:rPr>
        <w:t xml:space="preserve"> к 16:00-17:00</w:t>
      </w:r>
      <w:r w:rsidRPr="00F50724">
        <w:rPr>
          <w:bCs/>
        </w:rPr>
        <w:br/>
      </w:r>
    </w:p>
    <w:p w:rsidR="00592319" w:rsidRPr="00F50724" w:rsidRDefault="00592319" w:rsidP="00B7123A">
      <w:pPr>
        <w:pStyle w:val="a8"/>
        <w:rPr>
          <w:bCs/>
        </w:rPr>
      </w:pPr>
      <w:r w:rsidRPr="00F50724">
        <w:rPr>
          <w:rStyle w:val="a7"/>
        </w:rPr>
        <w:t xml:space="preserve">В стоимость входит: </w:t>
      </w:r>
      <w:r w:rsidR="00B7123A">
        <w:rPr>
          <w:rFonts w:ascii="Times New Roman" w:hAnsi="Times New Roman"/>
        </w:rPr>
        <w:t xml:space="preserve">автобусный </w:t>
      </w:r>
      <w:proofErr w:type="gramStart"/>
      <w:r w:rsidR="00B7123A">
        <w:rPr>
          <w:rFonts w:ascii="Times New Roman" w:hAnsi="Times New Roman"/>
        </w:rPr>
        <w:t xml:space="preserve">проезд  </w:t>
      </w:r>
      <w:r w:rsidR="00B7123A">
        <w:rPr>
          <w:rFonts w:ascii="Times New Roman" w:hAnsi="Times New Roman"/>
          <w:b/>
        </w:rPr>
        <w:t>Белгород</w:t>
      </w:r>
      <w:proofErr w:type="gramEnd"/>
      <w:r w:rsidR="00B7123A">
        <w:rPr>
          <w:rFonts w:ascii="Times New Roman" w:hAnsi="Times New Roman"/>
          <w:b/>
        </w:rPr>
        <w:t xml:space="preserve"> – Казань - Йошкар-Ола - Белгород</w:t>
      </w:r>
      <w:r w:rsidR="00B7123A">
        <w:rPr>
          <w:rFonts w:ascii="Times New Roman" w:hAnsi="Times New Roman"/>
        </w:rPr>
        <w:t xml:space="preserve">, </w:t>
      </w:r>
      <w:r w:rsidR="00B7123A">
        <w:rPr>
          <w:rFonts w:ascii="Times New Roman" w:hAnsi="Times New Roman"/>
          <w:sz w:val="24"/>
          <w:szCs w:val="24"/>
        </w:rPr>
        <w:t>экскурсионное обслуживание по маршруту,</w:t>
      </w:r>
      <w:r w:rsidR="00B7123A">
        <w:rPr>
          <w:rFonts w:ascii="Times New Roman" w:hAnsi="Times New Roman"/>
        </w:rPr>
        <w:t xml:space="preserve"> </w:t>
      </w:r>
      <w:r w:rsidR="00B7123A">
        <w:rPr>
          <w:rFonts w:ascii="Times New Roman" w:hAnsi="Times New Roman"/>
          <w:sz w:val="24"/>
          <w:szCs w:val="24"/>
        </w:rPr>
        <w:t>1 ночлег в Казани, в отеле выбранной категории,</w:t>
      </w:r>
      <w:r w:rsidR="00B7123A">
        <w:rPr>
          <w:rFonts w:ascii="Times New Roman" w:hAnsi="Times New Roman"/>
        </w:rPr>
        <w:t xml:space="preserve"> </w:t>
      </w:r>
      <w:r w:rsidR="00B7123A">
        <w:rPr>
          <w:rFonts w:ascii="Times New Roman" w:hAnsi="Times New Roman"/>
          <w:sz w:val="24"/>
          <w:szCs w:val="24"/>
        </w:rPr>
        <w:t>входные билеты по программе,</w:t>
      </w:r>
      <w:r w:rsidR="00B7123A">
        <w:rPr>
          <w:rFonts w:ascii="Times New Roman" w:hAnsi="Times New Roman"/>
        </w:rPr>
        <w:t xml:space="preserve"> </w:t>
      </w:r>
      <w:r w:rsidR="00B7123A">
        <w:rPr>
          <w:rFonts w:ascii="Times New Roman" w:hAnsi="Times New Roman"/>
          <w:b/>
          <w:sz w:val="24"/>
          <w:szCs w:val="24"/>
        </w:rPr>
        <w:t>питание 1 РАЗОВОЕ</w:t>
      </w:r>
      <w:r w:rsidR="00B7123A">
        <w:rPr>
          <w:rFonts w:ascii="Times New Roman" w:hAnsi="Times New Roman"/>
          <w:sz w:val="24"/>
          <w:szCs w:val="24"/>
        </w:rPr>
        <w:t xml:space="preserve"> - 3 завтрака, сопровождение представителем фирмы,</w:t>
      </w:r>
      <w:r w:rsidR="00B7123A">
        <w:rPr>
          <w:rFonts w:ascii="Times New Roman" w:hAnsi="Times New Roman"/>
        </w:rPr>
        <w:t xml:space="preserve"> </w:t>
      </w:r>
      <w:r w:rsidR="00B7123A">
        <w:rPr>
          <w:rFonts w:ascii="Times New Roman" w:hAnsi="Times New Roman"/>
          <w:sz w:val="24"/>
          <w:szCs w:val="24"/>
        </w:rPr>
        <w:t>страховка во время движения автобуса.</w:t>
      </w:r>
      <w:r w:rsidR="00085739">
        <w:rPr>
          <w:bCs/>
        </w:rPr>
        <w:t xml:space="preserve"> </w:t>
      </w:r>
    </w:p>
    <w:p w:rsidR="00592319" w:rsidRPr="00F50724" w:rsidRDefault="00592319" w:rsidP="0049317C">
      <w:pPr>
        <w:suppressAutoHyphens/>
        <w:rPr>
          <w:sz w:val="16"/>
          <w:szCs w:val="16"/>
        </w:rPr>
      </w:pPr>
    </w:p>
    <w:tbl>
      <w:tblPr>
        <w:tblW w:w="10490" w:type="dxa"/>
        <w:tblInd w:w="419" w:type="dxa"/>
        <w:tblLook w:val="04A0" w:firstRow="1" w:lastRow="0" w:firstColumn="1" w:lastColumn="0" w:noHBand="0" w:noVBand="1"/>
      </w:tblPr>
      <w:tblGrid>
        <w:gridCol w:w="4679"/>
        <w:gridCol w:w="2600"/>
        <w:gridCol w:w="3211"/>
      </w:tblGrid>
      <w:tr w:rsidR="00B7123A" w:rsidTr="00B7123A">
        <w:trPr>
          <w:trHeight w:val="315"/>
        </w:trPr>
        <w:tc>
          <w:tcPr>
            <w:tcW w:w="104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EF2EC"/>
            <w:noWrap/>
            <w:vAlign w:val="center"/>
            <w:hideMark/>
          </w:tcPr>
          <w:p w:rsidR="00B7123A" w:rsidRDefault="00B7123A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</w:rPr>
              <w:t>Стоимость программы тура  3  дня/ 2  ночи при группе 40</w:t>
            </w:r>
          </w:p>
        </w:tc>
      </w:tr>
      <w:tr w:rsidR="00B7123A" w:rsidTr="00B7123A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23A" w:rsidRDefault="00B7123A">
            <w:pPr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B7123A" w:rsidTr="00B7123A">
        <w:trPr>
          <w:trHeight w:val="52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7123A" w:rsidRDefault="00B7123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Calibri"/>
                <w:i/>
                <w:iCs/>
                <w:color w:val="000000"/>
                <w:sz w:val="28"/>
                <w:szCs w:val="28"/>
              </w:rPr>
              <w:t>Гостиница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23A" w:rsidRDefault="00B7123A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*Высокий сезон,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br/>
              <w:t xml:space="preserve">за 1 </w:t>
            </w:r>
            <w:proofErr w:type="gramStart"/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123A" w:rsidRDefault="00B7123A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Доплата за 1 м номер</w:t>
            </w:r>
          </w:p>
        </w:tc>
      </w:tr>
      <w:tr w:rsidR="00B7123A" w:rsidTr="00B7123A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7123A" w:rsidRDefault="00B7123A">
            <w:pPr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Гвардейская 2*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3A" w:rsidRDefault="00B7123A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000000"/>
              </w:rPr>
              <w:t>16500 ₽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23A" w:rsidRDefault="00B7123A">
            <w:pPr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000000"/>
              </w:rPr>
              <w:t>3200 ₽</w:t>
            </w:r>
          </w:p>
        </w:tc>
      </w:tr>
      <w:tr w:rsidR="00B7123A" w:rsidTr="00B7123A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2EC"/>
            <w:noWrap/>
            <w:vAlign w:val="center"/>
            <w:hideMark/>
          </w:tcPr>
          <w:p w:rsidR="00B7123A" w:rsidRDefault="00B7123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Скидка на школьника</w:t>
            </w:r>
          </w:p>
        </w:tc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EF2EC"/>
            <w:noWrap/>
            <w:vAlign w:val="center"/>
            <w:hideMark/>
          </w:tcPr>
          <w:p w:rsidR="00B7123A" w:rsidRDefault="00B7123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500 ₽</w:t>
            </w:r>
          </w:p>
        </w:tc>
      </w:tr>
    </w:tbl>
    <w:p w:rsidR="00592319" w:rsidRPr="00CC1A28" w:rsidRDefault="00592319" w:rsidP="006E17DC">
      <w:pPr>
        <w:jc w:val="center"/>
        <w:rPr>
          <w:b/>
          <w:i/>
          <w:color w:val="CC0000"/>
          <w:sz w:val="16"/>
          <w:szCs w:val="16"/>
        </w:rPr>
      </w:pPr>
    </w:p>
    <w:p w:rsidR="00592319" w:rsidRPr="00993C51" w:rsidRDefault="00592319" w:rsidP="006E17DC">
      <w:pPr>
        <w:jc w:val="center"/>
        <w:rPr>
          <w:b/>
          <w:i/>
          <w:color w:val="CC0000"/>
          <w:szCs w:val="22"/>
        </w:rPr>
      </w:pPr>
      <w:r w:rsidRPr="00993C51">
        <w:rPr>
          <w:b/>
          <w:i/>
          <w:color w:val="CC0000"/>
          <w:sz w:val="32"/>
          <w:szCs w:val="28"/>
        </w:rPr>
        <w:t xml:space="preserve">Хочешь классно отдохнуть - отправляйся с нами в </w:t>
      </w:r>
      <w:proofErr w:type="gramStart"/>
      <w:r w:rsidRPr="00993C51">
        <w:rPr>
          <w:b/>
          <w:i/>
          <w:color w:val="CC0000"/>
          <w:sz w:val="32"/>
          <w:szCs w:val="28"/>
        </w:rPr>
        <w:t>путь !!!!</w:t>
      </w:r>
      <w:proofErr w:type="gramEnd"/>
    </w:p>
    <w:sectPr w:rsidR="00592319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525" w:rsidRDefault="00DB4525" w:rsidP="005C36AF">
      <w:r>
        <w:separator/>
      </w:r>
    </w:p>
  </w:endnote>
  <w:endnote w:type="continuationSeparator" w:id="0">
    <w:p w:rsidR="00DB4525" w:rsidRDefault="00DB4525" w:rsidP="005C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525" w:rsidRDefault="00DB4525" w:rsidP="005C36AF">
      <w:r>
        <w:separator/>
      </w:r>
    </w:p>
  </w:footnote>
  <w:footnote w:type="continuationSeparator" w:id="0">
    <w:p w:rsidR="00DB4525" w:rsidRDefault="00DB4525" w:rsidP="005C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6AF"/>
    <w:rsid w:val="00000573"/>
    <w:rsid w:val="00012C76"/>
    <w:rsid w:val="00033443"/>
    <w:rsid w:val="00085204"/>
    <w:rsid w:val="00085739"/>
    <w:rsid w:val="000A122D"/>
    <w:rsid w:val="000A5588"/>
    <w:rsid w:val="000E768D"/>
    <w:rsid w:val="001056B4"/>
    <w:rsid w:val="00116F95"/>
    <w:rsid w:val="00125FEF"/>
    <w:rsid w:val="00140605"/>
    <w:rsid w:val="0015154B"/>
    <w:rsid w:val="00167422"/>
    <w:rsid w:val="00196A96"/>
    <w:rsid w:val="001974DA"/>
    <w:rsid w:val="001A3D6E"/>
    <w:rsid w:val="001C0293"/>
    <w:rsid w:val="001F3659"/>
    <w:rsid w:val="00210158"/>
    <w:rsid w:val="002709D1"/>
    <w:rsid w:val="00271D87"/>
    <w:rsid w:val="0027557D"/>
    <w:rsid w:val="00284632"/>
    <w:rsid w:val="00290108"/>
    <w:rsid w:val="002F3E97"/>
    <w:rsid w:val="002F7277"/>
    <w:rsid w:val="002F7280"/>
    <w:rsid w:val="0033574D"/>
    <w:rsid w:val="003B0E9E"/>
    <w:rsid w:val="003B1A70"/>
    <w:rsid w:val="00406712"/>
    <w:rsid w:val="0043120F"/>
    <w:rsid w:val="00434B41"/>
    <w:rsid w:val="0046499B"/>
    <w:rsid w:val="0046787B"/>
    <w:rsid w:val="00491A77"/>
    <w:rsid w:val="0049317C"/>
    <w:rsid w:val="004C405F"/>
    <w:rsid w:val="005129C8"/>
    <w:rsid w:val="00517AA2"/>
    <w:rsid w:val="0053174E"/>
    <w:rsid w:val="00592319"/>
    <w:rsid w:val="005A5F85"/>
    <w:rsid w:val="005B2B93"/>
    <w:rsid w:val="005C36AF"/>
    <w:rsid w:val="00623117"/>
    <w:rsid w:val="00663E5A"/>
    <w:rsid w:val="00667A44"/>
    <w:rsid w:val="00674438"/>
    <w:rsid w:val="0067673A"/>
    <w:rsid w:val="00681951"/>
    <w:rsid w:val="00683BED"/>
    <w:rsid w:val="00684CE5"/>
    <w:rsid w:val="00694120"/>
    <w:rsid w:val="006D5782"/>
    <w:rsid w:val="006E17DC"/>
    <w:rsid w:val="007151FF"/>
    <w:rsid w:val="00723641"/>
    <w:rsid w:val="0072680B"/>
    <w:rsid w:val="0076489F"/>
    <w:rsid w:val="007712B0"/>
    <w:rsid w:val="00782A37"/>
    <w:rsid w:val="007A40FD"/>
    <w:rsid w:val="007B4309"/>
    <w:rsid w:val="007D62BA"/>
    <w:rsid w:val="00813BCB"/>
    <w:rsid w:val="00823F41"/>
    <w:rsid w:val="0088781D"/>
    <w:rsid w:val="008F28CD"/>
    <w:rsid w:val="008F628E"/>
    <w:rsid w:val="00947416"/>
    <w:rsid w:val="00970337"/>
    <w:rsid w:val="00993C51"/>
    <w:rsid w:val="009B36A9"/>
    <w:rsid w:val="009C5076"/>
    <w:rsid w:val="009D315D"/>
    <w:rsid w:val="00A009C9"/>
    <w:rsid w:val="00A05B67"/>
    <w:rsid w:val="00A157DB"/>
    <w:rsid w:val="00A3551A"/>
    <w:rsid w:val="00A36052"/>
    <w:rsid w:val="00A360A4"/>
    <w:rsid w:val="00A46A2D"/>
    <w:rsid w:val="00A738BE"/>
    <w:rsid w:val="00A87FE6"/>
    <w:rsid w:val="00AB4F0E"/>
    <w:rsid w:val="00AB6489"/>
    <w:rsid w:val="00AE521E"/>
    <w:rsid w:val="00B32B73"/>
    <w:rsid w:val="00B37443"/>
    <w:rsid w:val="00B41143"/>
    <w:rsid w:val="00B63C6D"/>
    <w:rsid w:val="00B65A03"/>
    <w:rsid w:val="00B7123A"/>
    <w:rsid w:val="00B758E1"/>
    <w:rsid w:val="00B9008B"/>
    <w:rsid w:val="00BE7D5B"/>
    <w:rsid w:val="00BF6480"/>
    <w:rsid w:val="00BF78FF"/>
    <w:rsid w:val="00C07B47"/>
    <w:rsid w:val="00C1605C"/>
    <w:rsid w:val="00C42C6A"/>
    <w:rsid w:val="00C92C98"/>
    <w:rsid w:val="00CC1A28"/>
    <w:rsid w:val="00CE25B5"/>
    <w:rsid w:val="00D035C2"/>
    <w:rsid w:val="00D13997"/>
    <w:rsid w:val="00D20E66"/>
    <w:rsid w:val="00D66014"/>
    <w:rsid w:val="00D77E05"/>
    <w:rsid w:val="00DA0148"/>
    <w:rsid w:val="00DB4525"/>
    <w:rsid w:val="00E25FCE"/>
    <w:rsid w:val="00E273A0"/>
    <w:rsid w:val="00E947DF"/>
    <w:rsid w:val="00F04A5D"/>
    <w:rsid w:val="00F50724"/>
    <w:rsid w:val="00F5101F"/>
    <w:rsid w:val="00F72A39"/>
    <w:rsid w:val="00F76EA5"/>
    <w:rsid w:val="00FA16B4"/>
    <w:rsid w:val="00FD2423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B606BFC8-5A13-497D-924A-940EAE26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5C36AF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5C36AF"/>
    <w:rPr>
      <w:rFonts w:cs="Times New Roman"/>
      <w:b/>
      <w:bCs/>
    </w:rPr>
  </w:style>
  <w:style w:type="paragraph" w:styleId="a8">
    <w:name w:val="No Spacing"/>
    <w:uiPriority w:val="1"/>
    <w:qFormat/>
    <w:rsid w:val="00B712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183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10574184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18</cp:revision>
  <cp:lastPrinted>2022-03-28T09:46:00Z</cp:lastPrinted>
  <dcterms:created xsi:type="dcterms:W3CDTF">2021-03-05T13:02:00Z</dcterms:created>
  <dcterms:modified xsi:type="dcterms:W3CDTF">2023-04-25T09:03:00Z</dcterms:modified>
</cp:coreProperties>
</file>