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100EBD" w:rsidRPr="00E25FCE" w:rsidTr="00A87FE6">
        <w:trPr>
          <w:trHeight w:val="702"/>
        </w:trPr>
        <w:tc>
          <w:tcPr>
            <w:tcW w:w="1244" w:type="dxa"/>
          </w:tcPr>
          <w:p w:rsidR="00100EBD" w:rsidRPr="00E25FCE" w:rsidRDefault="00100EBD" w:rsidP="009C5076">
            <w:pPr>
              <w:rPr>
                <w:rFonts w:ascii="Arial" w:hAnsi="Arial" w:cs="Arial"/>
              </w:rPr>
            </w:pPr>
            <w:r w:rsidRPr="00323EBB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100EBD" w:rsidRPr="00E25FCE" w:rsidRDefault="00100EBD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00EBD" w:rsidRPr="00E25FCE" w:rsidRDefault="00100EBD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00EBD" w:rsidRPr="00E25FCE" w:rsidRDefault="00100EBD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00EBD" w:rsidRPr="00623117" w:rsidRDefault="00100EBD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100EBD" w:rsidRPr="00F50724" w:rsidRDefault="00100EBD" w:rsidP="00284632">
      <w:pPr>
        <w:jc w:val="center"/>
        <w:rPr>
          <w:b/>
          <w:color w:val="0000FF"/>
          <w:sz w:val="52"/>
          <w:szCs w:val="52"/>
        </w:rPr>
      </w:pPr>
      <w:r w:rsidRPr="00681951">
        <w:rPr>
          <w:b/>
          <w:color w:val="0000FF"/>
          <w:sz w:val="52"/>
          <w:szCs w:val="52"/>
        </w:rPr>
        <w:t xml:space="preserve"> </w:t>
      </w:r>
      <w:r w:rsidRPr="00F50724">
        <w:rPr>
          <w:b/>
          <w:color w:val="0000FF"/>
          <w:sz w:val="52"/>
          <w:szCs w:val="52"/>
        </w:rPr>
        <w:t>«</w:t>
      </w:r>
      <w:r>
        <w:rPr>
          <w:b/>
          <w:color w:val="0000FF"/>
          <w:sz w:val="52"/>
          <w:szCs w:val="52"/>
        </w:rPr>
        <w:t>Осень в Крыму</w:t>
      </w:r>
      <w:r w:rsidRPr="00F50724">
        <w:rPr>
          <w:b/>
          <w:color w:val="0000FF"/>
          <w:sz w:val="52"/>
          <w:szCs w:val="52"/>
        </w:rPr>
        <w:t>»</w:t>
      </w:r>
    </w:p>
    <w:p w:rsidR="00100EBD" w:rsidRPr="00F50724" w:rsidRDefault="00100EBD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03.11-07.11</w:t>
      </w:r>
      <w:r w:rsidRPr="00F50724">
        <w:rPr>
          <w:b/>
          <w:bCs/>
          <w:color w:val="0000FF"/>
          <w:sz w:val="32"/>
          <w:szCs w:val="32"/>
        </w:rPr>
        <w:t>.2021 (</w:t>
      </w:r>
      <w:r>
        <w:rPr>
          <w:b/>
          <w:bCs/>
          <w:color w:val="0000FF"/>
          <w:sz w:val="32"/>
          <w:szCs w:val="32"/>
        </w:rPr>
        <w:t>3</w:t>
      </w:r>
      <w:r w:rsidRPr="00F50724">
        <w:rPr>
          <w:b/>
          <w:bCs/>
          <w:color w:val="0000FF"/>
          <w:sz w:val="32"/>
          <w:szCs w:val="32"/>
        </w:rPr>
        <w:t xml:space="preserve"> дня/</w:t>
      </w:r>
      <w:r>
        <w:rPr>
          <w:b/>
          <w:bCs/>
          <w:color w:val="0000FF"/>
          <w:sz w:val="32"/>
          <w:szCs w:val="32"/>
        </w:rPr>
        <w:t>2 ночи</w:t>
      </w:r>
      <w:r w:rsidRPr="00F50724">
        <w:rPr>
          <w:b/>
          <w:bCs/>
          <w:color w:val="0000FF"/>
          <w:sz w:val="32"/>
          <w:szCs w:val="32"/>
        </w:rPr>
        <w:t>)</w:t>
      </w:r>
    </w:p>
    <w:p w:rsidR="00100EBD" w:rsidRDefault="00100EBD" w:rsidP="00C1605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</w:t>
      </w:r>
      <w:r>
        <w:pict>
          <v:shape id="_x0000_i1026" type="#_x0000_t75" alt="" style="width:168pt;height:111.75pt">
            <v:imagedata r:id="rId8" r:href="rId9"/>
          </v:shape>
        </w:pict>
      </w:r>
      <w:r>
        <w:t xml:space="preserve">    </w:t>
      </w:r>
      <w:r>
        <w:pict>
          <v:shape id="_x0000_i1027" type="#_x0000_t75" alt="" style="width:174pt;height:116.25pt">
            <v:imagedata r:id="rId10" r:href="rId11"/>
          </v:shape>
        </w:pict>
      </w:r>
      <w:r>
        <w:rPr>
          <w:noProof/>
        </w:rPr>
        <w:t xml:space="preserve">    </w:t>
      </w:r>
      <w:r w:rsidRPr="00207643">
        <w:t xml:space="preserve"> </w:t>
      </w:r>
      <w:r>
        <w:pict>
          <v:shape id="_x0000_i1028" type="#_x0000_t75" alt="" style="width:168.75pt;height:115.5pt">
            <v:imagedata r:id="rId12" r:href="rId13"/>
          </v:shape>
        </w:pict>
      </w:r>
      <w:r>
        <w:t xml:space="preserve">   </w:t>
      </w:r>
    </w:p>
    <w:p w:rsidR="00100EBD" w:rsidRDefault="00100EBD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100EBD" w:rsidRPr="00B37722" w:rsidRDefault="00100EBD" w:rsidP="00FD2423">
      <w:pPr>
        <w:pStyle w:val="NormalWeb"/>
        <w:spacing w:before="0" w:beforeAutospacing="0" w:after="0" w:afterAutospacing="0"/>
        <w:rPr>
          <w:b/>
          <w:bCs/>
        </w:rPr>
      </w:pPr>
      <w:r w:rsidRPr="00B37722">
        <w:rPr>
          <w:b/>
          <w:bCs/>
        </w:rPr>
        <w:t>03.11.2021 г.</w:t>
      </w:r>
      <w:r>
        <w:rPr>
          <w:b/>
          <w:bCs/>
        </w:rPr>
        <w:t xml:space="preserve"> Выезд из </w:t>
      </w:r>
      <w:r w:rsidRPr="00B37722">
        <w:rPr>
          <w:b/>
          <w:bCs/>
        </w:rPr>
        <w:t xml:space="preserve"> Белгород</w:t>
      </w:r>
      <w:r>
        <w:rPr>
          <w:b/>
          <w:bCs/>
        </w:rPr>
        <w:t>а</w:t>
      </w:r>
    </w:p>
    <w:p w:rsidR="00100EBD" w:rsidRPr="00B37722" w:rsidRDefault="00100EBD" w:rsidP="00FD2423">
      <w:pPr>
        <w:pStyle w:val="NormalWeb"/>
        <w:spacing w:before="0" w:beforeAutospacing="0" w:after="0" w:afterAutospacing="0"/>
        <w:rPr>
          <w:b/>
          <w:bCs/>
        </w:rPr>
      </w:pPr>
    </w:p>
    <w:p w:rsidR="00100EBD" w:rsidRPr="00B37722" w:rsidRDefault="00100EBD" w:rsidP="0033574D">
      <w:pPr>
        <w:pStyle w:val="NormalWeb"/>
        <w:spacing w:before="0" w:beforeAutospacing="0" w:after="0" w:afterAutospacing="0"/>
        <w:rPr>
          <w:b/>
          <w:bCs/>
        </w:rPr>
      </w:pPr>
      <w:r w:rsidRPr="00B37722">
        <w:rPr>
          <w:b/>
          <w:bCs/>
        </w:rPr>
        <w:t>04.11.21 г.</w:t>
      </w:r>
    </w:p>
    <w:p w:rsidR="00100EBD" w:rsidRDefault="00100EBD" w:rsidP="00B37722">
      <w:r w:rsidRPr="005F34B1">
        <w:t>Встреча гру</w:t>
      </w:r>
      <w:r>
        <w:t>ппы в г. Симферополь.</w:t>
      </w:r>
    </w:p>
    <w:p w:rsidR="00100EBD" w:rsidRDefault="00100EBD" w:rsidP="00B37722">
      <w:r w:rsidRPr="00986D89">
        <w:rPr>
          <w:b/>
        </w:rPr>
        <w:t>Обзорная экскурсия по старым улочкам и центру Симферо</w:t>
      </w:r>
      <w:r>
        <w:rPr>
          <w:b/>
        </w:rPr>
        <w:t>по</w:t>
      </w:r>
      <w:r w:rsidRPr="00986D89">
        <w:rPr>
          <w:b/>
        </w:rPr>
        <w:t>ля</w:t>
      </w:r>
      <w:r>
        <w:t>.</w:t>
      </w:r>
    </w:p>
    <w:p w:rsidR="00100EBD" w:rsidRDefault="00100EBD" w:rsidP="00B37722">
      <w:pPr>
        <w:rPr>
          <w:b/>
        </w:rPr>
      </w:pPr>
      <w:r>
        <w:t>Переезд в г. Бахчисарай.</w:t>
      </w:r>
      <w:r w:rsidRPr="00986D89">
        <w:rPr>
          <w:b/>
        </w:rPr>
        <w:t xml:space="preserve"> </w:t>
      </w:r>
    </w:p>
    <w:p w:rsidR="00100EBD" w:rsidRPr="00986D89" w:rsidRDefault="00100EBD" w:rsidP="00B37722">
      <w:pPr>
        <w:rPr>
          <w:b/>
        </w:rPr>
      </w:pPr>
      <w:r w:rsidRPr="000C2846">
        <w:rPr>
          <w:b/>
        </w:rPr>
        <w:t>Свято Успенский пещерный монастырь.</w:t>
      </w:r>
      <w:r>
        <w:rPr>
          <w:b/>
        </w:rPr>
        <w:t xml:space="preserve"> Обед.</w:t>
      </w:r>
    </w:p>
    <w:p w:rsidR="00100EBD" w:rsidRDefault="00100EBD" w:rsidP="00B37722">
      <w:r w:rsidRPr="00B15760">
        <w:rPr>
          <w:b/>
        </w:rPr>
        <w:t>Экскурсия по Ханскому дворцу</w:t>
      </w:r>
      <w:r w:rsidRPr="005F34B1">
        <w:t xml:space="preserve"> – резиденции Крымских ханов Гиреев.</w:t>
      </w:r>
    </w:p>
    <w:p w:rsidR="00100EBD" w:rsidRDefault="00100EBD" w:rsidP="00B37722">
      <w:r>
        <w:t>Переезд в Симферополь</w:t>
      </w:r>
      <w:r w:rsidRPr="005F34B1">
        <w:t>. Расселение в гостинице.</w:t>
      </w:r>
      <w:r>
        <w:t xml:space="preserve"> Свободное время.</w:t>
      </w:r>
    </w:p>
    <w:p w:rsidR="00100EBD" w:rsidRPr="00267608" w:rsidRDefault="00100EBD" w:rsidP="00FD242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00EBD" w:rsidRPr="00B37722" w:rsidRDefault="00100EBD" w:rsidP="0033574D">
      <w:pPr>
        <w:pStyle w:val="NormalWeb"/>
        <w:spacing w:before="0" w:beforeAutospacing="0" w:after="0" w:afterAutospacing="0"/>
        <w:rPr>
          <w:b/>
          <w:bCs/>
        </w:rPr>
      </w:pPr>
      <w:r w:rsidRPr="00B37722">
        <w:rPr>
          <w:b/>
          <w:bCs/>
        </w:rPr>
        <w:t>05.11.21 г.</w:t>
      </w:r>
    </w:p>
    <w:p w:rsidR="00100EBD" w:rsidRDefault="00100EBD" w:rsidP="00B37722">
      <w:pPr>
        <w:ind w:left="709" w:hanging="709"/>
      </w:pPr>
      <w:r w:rsidRPr="00986D89">
        <w:rPr>
          <w:b/>
        </w:rPr>
        <w:t>Завтрак.</w:t>
      </w:r>
    </w:p>
    <w:p w:rsidR="00100EBD" w:rsidRPr="005F34B1" w:rsidRDefault="00100EBD" w:rsidP="00B37722">
      <w:r>
        <w:t>Переезд на Южный берег Крыма.</w:t>
      </w:r>
    </w:p>
    <w:p w:rsidR="00100EBD" w:rsidRPr="005F34B1" w:rsidRDefault="00100EBD" w:rsidP="00B37722">
      <w:r w:rsidRPr="00B15760">
        <w:rPr>
          <w:b/>
        </w:rPr>
        <w:t>Экскурсия по имению графа Воронцова</w:t>
      </w:r>
      <w:r>
        <w:t>.</w:t>
      </w:r>
    </w:p>
    <w:p w:rsidR="00100EBD" w:rsidRPr="00B15760" w:rsidRDefault="00100EBD" w:rsidP="00B37722">
      <w:pPr>
        <w:rPr>
          <w:b/>
        </w:rPr>
      </w:pPr>
      <w:r w:rsidRPr="00B15760">
        <w:rPr>
          <w:b/>
        </w:rPr>
        <w:t>Смотровая площадка Ласточкино гнездо.</w:t>
      </w:r>
    </w:p>
    <w:p w:rsidR="00100EBD" w:rsidRPr="005F34B1" w:rsidRDefault="00100EBD" w:rsidP="00B37722">
      <w:r w:rsidRPr="00B15760">
        <w:rPr>
          <w:b/>
        </w:rPr>
        <w:t>Экскурсия по Ливадийскому дворцово- парковому комплексу</w:t>
      </w:r>
      <w:r>
        <w:t>.</w:t>
      </w:r>
    </w:p>
    <w:p w:rsidR="00100EBD" w:rsidRPr="005F34B1" w:rsidRDefault="00100EBD" w:rsidP="00B37722">
      <w:r w:rsidRPr="005F34B1">
        <w:t xml:space="preserve">Знакомство с </w:t>
      </w:r>
      <w:r>
        <w:t>Ялтой, экскурсия по набережной.</w:t>
      </w:r>
    </w:p>
    <w:p w:rsidR="00100EBD" w:rsidRDefault="00100EBD" w:rsidP="00B37722">
      <w:r w:rsidRPr="005F34B1">
        <w:t>Возвращение в гостиницу.</w:t>
      </w:r>
      <w:r>
        <w:t xml:space="preserve"> Свободное время.</w:t>
      </w:r>
    </w:p>
    <w:p w:rsidR="00100EBD" w:rsidRPr="00B37722" w:rsidRDefault="00100EBD" w:rsidP="0049317C">
      <w:pPr>
        <w:suppressAutoHyphens/>
        <w:rPr>
          <w:lang w:eastAsia="ar-SA"/>
        </w:rPr>
      </w:pPr>
    </w:p>
    <w:p w:rsidR="00100EBD" w:rsidRPr="00B37722" w:rsidRDefault="00100EBD" w:rsidP="0033574D">
      <w:pPr>
        <w:pStyle w:val="NormalWeb"/>
        <w:spacing w:before="0" w:beforeAutospacing="0" w:after="0" w:afterAutospacing="0"/>
        <w:rPr>
          <w:b/>
          <w:bCs/>
        </w:rPr>
      </w:pPr>
      <w:r w:rsidRPr="00B37722">
        <w:rPr>
          <w:b/>
          <w:bCs/>
        </w:rPr>
        <w:t>06.11.21</w:t>
      </w:r>
      <w:r w:rsidRPr="00B37722">
        <w:rPr>
          <w:rStyle w:val="Strong"/>
        </w:rPr>
        <w:t xml:space="preserve"> г.</w:t>
      </w:r>
    </w:p>
    <w:p w:rsidR="00100EBD" w:rsidRPr="005F34B1" w:rsidRDefault="00100EBD" w:rsidP="00B37722">
      <w:r w:rsidRPr="00B37722">
        <w:rPr>
          <w:b/>
        </w:rPr>
        <w:t>Завтрак.</w:t>
      </w:r>
      <w:r w:rsidRPr="005F34B1">
        <w:t xml:space="preserve"> Выселение из гостиницы. </w:t>
      </w:r>
      <w:r>
        <w:t>Переезд в г.Севастополь.</w:t>
      </w:r>
    </w:p>
    <w:p w:rsidR="00100EBD" w:rsidRDefault="00100EBD" w:rsidP="00B37722">
      <w:pPr>
        <w:ind w:left="709" w:hanging="709"/>
      </w:pPr>
      <w:r w:rsidRPr="00B15760">
        <w:rPr>
          <w:b/>
        </w:rPr>
        <w:t>Экскурсия по историческому центру Севастополя</w:t>
      </w:r>
      <w:r w:rsidRPr="005F34B1">
        <w:t xml:space="preserve"> : Приморский бульвар, площадь </w:t>
      </w:r>
      <w:r>
        <w:t xml:space="preserve">  Нахимова,</w:t>
      </w:r>
    </w:p>
    <w:p w:rsidR="00100EBD" w:rsidRPr="005F34B1" w:rsidRDefault="00100EBD" w:rsidP="00B37722">
      <w:pPr>
        <w:ind w:left="709" w:hanging="709"/>
      </w:pPr>
      <w:r>
        <w:t xml:space="preserve">Графская </w:t>
      </w:r>
      <w:r w:rsidRPr="005F34B1">
        <w:t>пристань, памятник Затопле</w:t>
      </w:r>
      <w:r>
        <w:t>н</w:t>
      </w:r>
      <w:r w:rsidRPr="005F34B1">
        <w:t>ным кораблям, осмотр города, набережной, военных кораблей.</w:t>
      </w:r>
    </w:p>
    <w:p w:rsidR="00100EBD" w:rsidRDefault="00100EBD" w:rsidP="00B37722">
      <w:pPr>
        <w:ind w:left="709" w:hanging="709"/>
      </w:pPr>
      <w:r w:rsidRPr="00B15760">
        <w:rPr>
          <w:b/>
        </w:rPr>
        <w:t>Экскурсия по национальному заповеднику Херсонес Таврический</w:t>
      </w:r>
      <w:r w:rsidRPr="005F34B1">
        <w:t xml:space="preserve">: античный город, </w:t>
      </w:r>
      <w:r>
        <w:t xml:space="preserve"> </w:t>
      </w:r>
    </w:p>
    <w:p w:rsidR="00100EBD" w:rsidRPr="005F34B1" w:rsidRDefault="00100EBD" w:rsidP="00B37722">
      <w:pPr>
        <w:ind w:left="709" w:hanging="709"/>
      </w:pPr>
      <w:r>
        <w:t xml:space="preserve">византийские </w:t>
      </w:r>
      <w:r w:rsidRPr="005F34B1">
        <w:t>средневековые храмы, Владимирский собор – место крещения Руси.</w:t>
      </w:r>
    </w:p>
    <w:p w:rsidR="00100EBD" w:rsidRPr="005F34B1" w:rsidRDefault="00100EBD" w:rsidP="00B37722">
      <w:pPr>
        <w:ind w:left="709" w:hanging="709"/>
      </w:pPr>
      <w:r w:rsidRPr="00B15760">
        <w:rPr>
          <w:b/>
        </w:rPr>
        <w:t>Переезд в Балаклаву</w:t>
      </w:r>
      <w:r w:rsidRPr="005F34B1">
        <w:t>. Экскурсия по набережной, осмотр развалин генуэзской крепости Чембало.</w:t>
      </w:r>
    </w:p>
    <w:p w:rsidR="00100EBD" w:rsidRPr="00B15760" w:rsidRDefault="00100EBD" w:rsidP="00B37722">
      <w:pPr>
        <w:tabs>
          <w:tab w:val="left" w:pos="3750"/>
        </w:tabs>
        <w:rPr>
          <w:b/>
        </w:rPr>
      </w:pPr>
      <w:r w:rsidRPr="00267608">
        <w:rPr>
          <w:bCs/>
          <w:sz w:val="28"/>
          <w:szCs w:val="28"/>
        </w:rPr>
        <w:br/>
      </w:r>
      <w:r>
        <w:rPr>
          <w:b/>
        </w:rPr>
        <w:t>07.1</w:t>
      </w:r>
      <w:r w:rsidRPr="00B15760">
        <w:rPr>
          <w:b/>
        </w:rPr>
        <w:t>1.</w:t>
      </w:r>
      <w:r w:rsidRPr="00B15760">
        <w:t xml:space="preserve">  </w:t>
      </w:r>
      <w:r w:rsidRPr="00B15760">
        <w:rPr>
          <w:b/>
        </w:rPr>
        <w:t>Возвращение в Белгород.</w:t>
      </w:r>
    </w:p>
    <w:p w:rsidR="00100EBD" w:rsidRPr="00993C51" w:rsidRDefault="00100EBD" w:rsidP="00B37722">
      <w:pPr>
        <w:jc w:val="center"/>
        <w:rPr>
          <w:b/>
          <w:i/>
          <w:color w:val="CC0000"/>
          <w:sz w:val="32"/>
          <w:szCs w:val="28"/>
        </w:rPr>
      </w:pP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</w:t>
      </w:r>
      <w:r>
        <w:rPr>
          <w:b/>
          <w:i/>
          <w:sz w:val="32"/>
          <w:szCs w:val="32"/>
        </w:rPr>
        <w:t>е</w:t>
      </w:r>
      <w:r w:rsidRPr="00993C51">
        <w:rPr>
          <w:b/>
          <w:i/>
          <w:sz w:val="32"/>
          <w:szCs w:val="32"/>
        </w:rPr>
        <w:t xml:space="preserve"> –</w:t>
      </w:r>
      <w:r w:rsidRPr="00993C51">
        <w:rPr>
          <w:b/>
          <w:i/>
          <w:color w:val="0000FF"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13 8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р.,</w:t>
      </w:r>
      <w:r w:rsidRPr="00993C51">
        <w:rPr>
          <w:b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школьники, студенты </w:t>
      </w:r>
      <w:r w:rsidRPr="00993C51">
        <w:rPr>
          <w:b/>
          <w:i/>
          <w:sz w:val="28"/>
          <w:szCs w:val="28"/>
        </w:rPr>
        <w:t>–</w:t>
      </w:r>
      <w:r w:rsidRPr="00993C51">
        <w:rPr>
          <w:b/>
          <w:i/>
          <w:color w:val="0000FF"/>
          <w:sz w:val="28"/>
          <w:szCs w:val="28"/>
        </w:rPr>
        <w:t xml:space="preserve"> </w:t>
      </w:r>
      <w:r>
        <w:rPr>
          <w:b/>
          <w:color w:val="CC0000"/>
          <w:sz w:val="40"/>
          <w:szCs w:val="40"/>
        </w:rPr>
        <w:t>12 8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</w:t>
      </w:r>
    </w:p>
    <w:p w:rsidR="00100EBD" w:rsidRPr="00267608" w:rsidRDefault="00100EBD" w:rsidP="00BF6480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100EBD" w:rsidRPr="00F50724" w:rsidRDefault="00100EBD" w:rsidP="0049317C">
      <w:pPr>
        <w:suppressAutoHyphens/>
        <w:rPr>
          <w:sz w:val="16"/>
          <w:szCs w:val="16"/>
        </w:rPr>
      </w:pPr>
    </w:p>
    <w:p w:rsidR="00100EBD" w:rsidRPr="00C318CC" w:rsidRDefault="00100EBD" w:rsidP="00B37722">
      <w:pPr>
        <w:jc w:val="both"/>
        <w:outlineLvl w:val="2"/>
        <w:rPr>
          <w:bCs/>
          <w:sz w:val="28"/>
          <w:szCs w:val="28"/>
        </w:rPr>
      </w:pPr>
      <w:r w:rsidRPr="00C318CC">
        <w:rPr>
          <w:b/>
          <w:bCs/>
          <w:sz w:val="28"/>
          <w:szCs w:val="28"/>
        </w:rPr>
        <w:t xml:space="preserve">В стоимость включено: </w:t>
      </w:r>
      <w:r w:rsidRPr="00C318CC">
        <w:rPr>
          <w:bCs/>
          <w:sz w:val="28"/>
          <w:szCs w:val="28"/>
        </w:rPr>
        <w:t>проезд ав</w:t>
      </w:r>
      <w:r>
        <w:rPr>
          <w:bCs/>
          <w:sz w:val="28"/>
          <w:szCs w:val="28"/>
        </w:rPr>
        <w:t>тобусом, проживание в гостинице</w:t>
      </w:r>
      <w:r w:rsidRPr="00C318CC">
        <w:rPr>
          <w:bCs/>
          <w:sz w:val="28"/>
          <w:szCs w:val="28"/>
        </w:rPr>
        <w:t>, пит</w:t>
      </w:r>
      <w:r>
        <w:rPr>
          <w:bCs/>
          <w:sz w:val="28"/>
          <w:szCs w:val="28"/>
        </w:rPr>
        <w:t xml:space="preserve">ание(1 обед, 2 </w:t>
      </w:r>
      <w:r w:rsidRPr="00C318CC">
        <w:rPr>
          <w:bCs/>
          <w:sz w:val="28"/>
          <w:szCs w:val="28"/>
        </w:rPr>
        <w:t xml:space="preserve">завтрака), входные билеты по программе, экскурсионное обслуживание, сопровождение гида. </w:t>
      </w:r>
    </w:p>
    <w:p w:rsidR="00100EBD" w:rsidRDefault="00100EBD" w:rsidP="00B37722">
      <w:pPr>
        <w:ind w:firstLine="709"/>
        <w:rPr>
          <w:sz w:val="22"/>
          <w:szCs w:val="22"/>
        </w:rPr>
      </w:pPr>
    </w:p>
    <w:p w:rsidR="00100EBD" w:rsidRDefault="00100EBD" w:rsidP="006E17DC">
      <w:pPr>
        <w:jc w:val="center"/>
        <w:rPr>
          <w:b/>
          <w:i/>
          <w:color w:val="CC0000"/>
          <w:sz w:val="32"/>
          <w:szCs w:val="28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p w:rsidR="00100EBD" w:rsidRDefault="00100EBD" w:rsidP="006E17DC">
      <w:pPr>
        <w:jc w:val="center"/>
        <w:rPr>
          <w:b/>
          <w:i/>
          <w:color w:val="CC0000"/>
          <w:sz w:val="32"/>
          <w:szCs w:val="28"/>
        </w:rPr>
      </w:pPr>
    </w:p>
    <w:p w:rsidR="00100EBD" w:rsidRPr="00B37722" w:rsidRDefault="00100EBD" w:rsidP="00B37722">
      <w:pPr>
        <w:ind w:firstLine="709"/>
        <w:jc w:val="center"/>
        <w:rPr>
          <w:sz w:val="20"/>
          <w:szCs w:val="20"/>
        </w:rPr>
      </w:pPr>
      <w:r w:rsidRPr="00B37722">
        <w:rPr>
          <w:rStyle w:val="Hyperlink"/>
          <w:i/>
          <w:iCs/>
          <w:color w:val="000000"/>
          <w:sz w:val="20"/>
          <w:szCs w:val="20"/>
        </w:rPr>
        <w:t>Принимающая фирма оставляет за собой право вносить изменения в программу с сохранением полного объема обслуживания</w:t>
      </w:r>
    </w:p>
    <w:sectPr w:rsidR="00100EBD" w:rsidRPr="00B37722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BD" w:rsidRDefault="00100EBD" w:rsidP="005C36AF">
      <w:r>
        <w:separator/>
      </w:r>
    </w:p>
  </w:endnote>
  <w:endnote w:type="continuationSeparator" w:id="0">
    <w:p w:rsidR="00100EBD" w:rsidRDefault="00100EBD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BD" w:rsidRDefault="00100EBD" w:rsidP="005C36AF">
      <w:r>
        <w:separator/>
      </w:r>
    </w:p>
  </w:footnote>
  <w:footnote w:type="continuationSeparator" w:id="0">
    <w:p w:rsidR="00100EBD" w:rsidRDefault="00100EBD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1040"/>
    <w:rsid w:val="00012C76"/>
    <w:rsid w:val="00033443"/>
    <w:rsid w:val="000679BA"/>
    <w:rsid w:val="00085204"/>
    <w:rsid w:val="00097245"/>
    <w:rsid w:val="000A122D"/>
    <w:rsid w:val="000A5588"/>
    <w:rsid w:val="000C2846"/>
    <w:rsid w:val="000D4163"/>
    <w:rsid w:val="000E768D"/>
    <w:rsid w:val="00100EBD"/>
    <w:rsid w:val="001056B4"/>
    <w:rsid w:val="00116F95"/>
    <w:rsid w:val="001321DC"/>
    <w:rsid w:val="00140605"/>
    <w:rsid w:val="00167422"/>
    <w:rsid w:val="00196A96"/>
    <w:rsid w:val="001B15EB"/>
    <w:rsid w:val="001F3659"/>
    <w:rsid w:val="00207643"/>
    <w:rsid w:val="00210158"/>
    <w:rsid w:val="0021503F"/>
    <w:rsid w:val="00261067"/>
    <w:rsid w:val="00264DB8"/>
    <w:rsid w:val="00267608"/>
    <w:rsid w:val="002709D1"/>
    <w:rsid w:val="00271D87"/>
    <w:rsid w:val="0027557D"/>
    <w:rsid w:val="00284632"/>
    <w:rsid w:val="00290108"/>
    <w:rsid w:val="002B547B"/>
    <w:rsid w:val="002C799D"/>
    <w:rsid w:val="002F3E97"/>
    <w:rsid w:val="002F7277"/>
    <w:rsid w:val="002F7280"/>
    <w:rsid w:val="00323EBB"/>
    <w:rsid w:val="0033574D"/>
    <w:rsid w:val="003B0E9E"/>
    <w:rsid w:val="003B1A70"/>
    <w:rsid w:val="003B34C7"/>
    <w:rsid w:val="003C5B4A"/>
    <w:rsid w:val="00406712"/>
    <w:rsid w:val="0041209F"/>
    <w:rsid w:val="00421575"/>
    <w:rsid w:val="0043120F"/>
    <w:rsid w:val="00434B41"/>
    <w:rsid w:val="004477B2"/>
    <w:rsid w:val="00453424"/>
    <w:rsid w:val="0046787B"/>
    <w:rsid w:val="00491A77"/>
    <w:rsid w:val="0049317C"/>
    <w:rsid w:val="00496B7F"/>
    <w:rsid w:val="00501FAA"/>
    <w:rsid w:val="005129C8"/>
    <w:rsid w:val="00515D88"/>
    <w:rsid w:val="00517AA2"/>
    <w:rsid w:val="0053174E"/>
    <w:rsid w:val="00554988"/>
    <w:rsid w:val="00597A0F"/>
    <w:rsid w:val="005A5F85"/>
    <w:rsid w:val="005B2B93"/>
    <w:rsid w:val="005B51A2"/>
    <w:rsid w:val="005B790C"/>
    <w:rsid w:val="005C36AF"/>
    <w:rsid w:val="005F34B1"/>
    <w:rsid w:val="00610EB3"/>
    <w:rsid w:val="00613F42"/>
    <w:rsid w:val="00623117"/>
    <w:rsid w:val="006533F9"/>
    <w:rsid w:val="00667A44"/>
    <w:rsid w:val="00674438"/>
    <w:rsid w:val="00681951"/>
    <w:rsid w:val="00683BED"/>
    <w:rsid w:val="00684CE5"/>
    <w:rsid w:val="00694120"/>
    <w:rsid w:val="006B7D12"/>
    <w:rsid w:val="006D5782"/>
    <w:rsid w:val="006E17DC"/>
    <w:rsid w:val="006E503F"/>
    <w:rsid w:val="006F5157"/>
    <w:rsid w:val="00704792"/>
    <w:rsid w:val="007151FF"/>
    <w:rsid w:val="00721B03"/>
    <w:rsid w:val="00723641"/>
    <w:rsid w:val="007337FE"/>
    <w:rsid w:val="0076489F"/>
    <w:rsid w:val="007712B0"/>
    <w:rsid w:val="007805C1"/>
    <w:rsid w:val="007A07B2"/>
    <w:rsid w:val="007B4309"/>
    <w:rsid w:val="007D080C"/>
    <w:rsid w:val="007D62BA"/>
    <w:rsid w:val="00813BCB"/>
    <w:rsid w:val="00823F41"/>
    <w:rsid w:val="00827A04"/>
    <w:rsid w:val="0088781D"/>
    <w:rsid w:val="008A4DF9"/>
    <w:rsid w:val="008D59A8"/>
    <w:rsid w:val="008D7876"/>
    <w:rsid w:val="008F28CD"/>
    <w:rsid w:val="008F628E"/>
    <w:rsid w:val="008F63AF"/>
    <w:rsid w:val="00947416"/>
    <w:rsid w:val="00970337"/>
    <w:rsid w:val="00986D89"/>
    <w:rsid w:val="00993C51"/>
    <w:rsid w:val="009B36A9"/>
    <w:rsid w:val="009C2A36"/>
    <w:rsid w:val="009C5076"/>
    <w:rsid w:val="009C7C9A"/>
    <w:rsid w:val="009D315D"/>
    <w:rsid w:val="009D62AE"/>
    <w:rsid w:val="00A009C9"/>
    <w:rsid w:val="00A157DB"/>
    <w:rsid w:val="00A3551A"/>
    <w:rsid w:val="00A36052"/>
    <w:rsid w:val="00A36C1C"/>
    <w:rsid w:val="00A46A2D"/>
    <w:rsid w:val="00A738BE"/>
    <w:rsid w:val="00A8551B"/>
    <w:rsid w:val="00A87FE6"/>
    <w:rsid w:val="00AB4F0E"/>
    <w:rsid w:val="00AB6489"/>
    <w:rsid w:val="00AD4708"/>
    <w:rsid w:val="00AE521E"/>
    <w:rsid w:val="00B15760"/>
    <w:rsid w:val="00B32B73"/>
    <w:rsid w:val="00B37443"/>
    <w:rsid w:val="00B37722"/>
    <w:rsid w:val="00B63C6D"/>
    <w:rsid w:val="00B65A03"/>
    <w:rsid w:val="00B758E1"/>
    <w:rsid w:val="00B9008B"/>
    <w:rsid w:val="00BB6A10"/>
    <w:rsid w:val="00BD20C7"/>
    <w:rsid w:val="00BD20F7"/>
    <w:rsid w:val="00BE7D5B"/>
    <w:rsid w:val="00BF6480"/>
    <w:rsid w:val="00C07B47"/>
    <w:rsid w:val="00C1605C"/>
    <w:rsid w:val="00C318CC"/>
    <w:rsid w:val="00CB70E6"/>
    <w:rsid w:val="00CC1A28"/>
    <w:rsid w:val="00CE25B5"/>
    <w:rsid w:val="00D13997"/>
    <w:rsid w:val="00D20E66"/>
    <w:rsid w:val="00D63FA1"/>
    <w:rsid w:val="00D66014"/>
    <w:rsid w:val="00D667E7"/>
    <w:rsid w:val="00D77E05"/>
    <w:rsid w:val="00D854EE"/>
    <w:rsid w:val="00DA0148"/>
    <w:rsid w:val="00DB5AF3"/>
    <w:rsid w:val="00E212D9"/>
    <w:rsid w:val="00E25FCE"/>
    <w:rsid w:val="00E32968"/>
    <w:rsid w:val="00E83E16"/>
    <w:rsid w:val="00E947DF"/>
    <w:rsid w:val="00F31EEF"/>
    <w:rsid w:val="00F50724"/>
    <w:rsid w:val="00F5101F"/>
    <w:rsid w:val="00F72A39"/>
    <w:rsid w:val="00F76EA5"/>
    <w:rsid w:val="00F91190"/>
    <w:rsid w:val="00FA16B4"/>
    <w:rsid w:val="00FA3921"/>
    <w:rsid w:val="00FD2423"/>
    <w:rsid w:val="00FE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  <w:style w:type="paragraph" w:customStyle="1" w:styleId="a">
    <w:name w:val="Содержимое таблицы"/>
    <w:basedOn w:val="Normal"/>
    <w:uiPriority w:val="99"/>
    <w:rsid w:val="005B51A2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5B51A2"/>
    <w:pPr>
      <w:widowControl w:val="0"/>
      <w:suppressAutoHyphens/>
    </w:pPr>
    <w:rPr>
      <w:rFonts w:ascii="Arial" w:hAnsi="Arial"/>
      <w:kern w:val="1"/>
      <w:sz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A4DF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575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1122580576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avatars.mds.yandex.net/get-zen_doc/235144/pub_5bf51b3186974700a9c5f77e_5bf51cc32610c300aacd9e35/scale_1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sony-club.ru/storage/photos/m/7/7124-1509299499-a4a0f2f09a37fe8ab7988c862158c4e7.jpg?158265757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photocentra.ru/images/main67/674549_main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361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8</cp:revision>
  <cp:lastPrinted>2020-11-02T09:43:00Z</cp:lastPrinted>
  <dcterms:created xsi:type="dcterms:W3CDTF">2021-09-21T14:33:00Z</dcterms:created>
  <dcterms:modified xsi:type="dcterms:W3CDTF">2021-09-23T09:06:00Z</dcterms:modified>
</cp:coreProperties>
</file>