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EB6AE9" w:rsidRPr="00E25FCE" w:rsidTr="00A87FE6">
        <w:trPr>
          <w:trHeight w:val="702"/>
        </w:trPr>
        <w:tc>
          <w:tcPr>
            <w:tcW w:w="1244" w:type="dxa"/>
          </w:tcPr>
          <w:p w:rsidR="00EB6AE9" w:rsidRPr="00E25FCE" w:rsidRDefault="00EB6AE9" w:rsidP="009C5076">
            <w:pPr>
              <w:rPr>
                <w:rFonts w:ascii="Arial" w:hAnsi="Arial" w:cs="Arial"/>
              </w:rPr>
            </w:pPr>
            <w:r w:rsidRPr="00541E2E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EB6AE9" w:rsidRPr="00E25FCE" w:rsidRDefault="00EB6AE9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B6AE9" w:rsidRPr="00E25FCE" w:rsidRDefault="00EB6AE9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EB6AE9" w:rsidRPr="00E25FCE" w:rsidRDefault="00EB6AE9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B6AE9" w:rsidRPr="00623117" w:rsidRDefault="00EB6AE9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EB6AE9" w:rsidRPr="00F50724" w:rsidRDefault="00EB6AE9" w:rsidP="00284632">
      <w:pPr>
        <w:jc w:val="center"/>
        <w:rPr>
          <w:b/>
          <w:color w:val="0000FF"/>
          <w:sz w:val="52"/>
          <w:szCs w:val="52"/>
        </w:rPr>
      </w:pPr>
      <w:r w:rsidRPr="00F50724">
        <w:rPr>
          <w:b/>
          <w:color w:val="0000FF"/>
          <w:sz w:val="52"/>
          <w:szCs w:val="52"/>
        </w:rPr>
        <w:t>«</w:t>
      </w:r>
      <w:r>
        <w:rPr>
          <w:b/>
          <w:color w:val="0000FF"/>
          <w:sz w:val="52"/>
          <w:szCs w:val="52"/>
        </w:rPr>
        <w:t>Осенние выходные в Санкт-Петербурге</w:t>
      </w:r>
      <w:r w:rsidRPr="00F50724">
        <w:rPr>
          <w:b/>
          <w:color w:val="0000FF"/>
          <w:sz w:val="52"/>
          <w:szCs w:val="52"/>
        </w:rPr>
        <w:t>»</w:t>
      </w:r>
    </w:p>
    <w:p w:rsidR="00EB6AE9" w:rsidRDefault="00EB6AE9" w:rsidP="00F34F7E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03.11.2022-07.11.2022 (5 дней/4</w:t>
      </w:r>
      <w:r w:rsidRPr="00F50724">
        <w:rPr>
          <w:b/>
          <w:bCs/>
          <w:color w:val="0000FF"/>
          <w:sz w:val="32"/>
          <w:szCs w:val="32"/>
        </w:rPr>
        <w:t xml:space="preserve"> ночи)</w:t>
      </w:r>
    </w:p>
    <w:p w:rsidR="00EB6AE9" w:rsidRPr="00F50724" w:rsidRDefault="00EB6AE9" w:rsidP="00F34F7E">
      <w:pPr>
        <w:jc w:val="center"/>
        <w:rPr>
          <w:b/>
          <w:bCs/>
          <w:color w:val="0000FF"/>
          <w:sz w:val="32"/>
          <w:szCs w:val="32"/>
        </w:rPr>
      </w:pPr>
      <w:r>
        <w:rPr>
          <w:noProof/>
        </w:rPr>
        <w:pict>
          <v:shape id="_x0000_s1026" type="#_x0000_t75" alt="" style="position:absolute;left:0;text-align:left;margin-left:18pt;margin-top:6.95pt;width:153.4pt;height:113.95pt;z-index:-251658752">
            <v:imagedata r:id="rId8" o:title=""/>
            <w10:wrap type="square"/>
          </v:shape>
        </w:pict>
      </w:r>
      <w:r>
        <w:rPr>
          <w:noProof/>
        </w:rPr>
        <w:pict>
          <v:shape id="_x0000_s1027" type="#_x0000_t75" alt="" style="position:absolute;left:0;text-align:left;margin-left:198pt;margin-top:6.95pt;width:167.8pt;height:110.2pt;z-index:-251659776" wrapcoords="-96 0 -96 21453 21600 21453 21600 0 -96 0">
            <v:imagedata r:id="rId9" o:title=""/>
            <w10:wrap type="tight"/>
          </v:shape>
        </w:pict>
      </w:r>
      <w:r>
        <w:rPr>
          <w:noProof/>
        </w:rPr>
        <w:pict>
          <v:shape id="_x0000_s1028" type="#_x0000_t75" alt="" style="position:absolute;left:0;text-align:left;margin-left:396pt;margin-top:6.95pt;width:153pt;height:108.85pt;z-index:-251657728" wrapcoords="-106 0 -106 21451 21600 21451 21600 0 -106 0">
            <v:imagedata r:id="rId10" o:title=""/>
            <w10:wrap type="tight"/>
          </v:shape>
        </w:pict>
      </w:r>
    </w:p>
    <w:p w:rsidR="00EB6AE9" w:rsidRDefault="00EB6AE9" w:rsidP="00C1605C">
      <w:pPr>
        <w:pStyle w:val="NormalWeb"/>
        <w:spacing w:before="0" w:beforeAutospacing="0" w:after="0" w:afterAutospacing="0"/>
        <w:rPr>
          <w:noProof/>
        </w:rPr>
      </w:pPr>
      <w:r>
        <w:t xml:space="preserve">                       </w:t>
      </w:r>
    </w:p>
    <w:p w:rsidR="00EB6AE9" w:rsidRDefault="00EB6AE9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 </w:t>
      </w:r>
    </w:p>
    <w:p w:rsidR="00EB6AE9" w:rsidRPr="00B47549" w:rsidRDefault="00EB6AE9" w:rsidP="00C1605C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03.11</w:t>
      </w:r>
      <w:r w:rsidRPr="00B4754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22</w:t>
      </w:r>
      <w:r w:rsidRPr="00B47549">
        <w:rPr>
          <w:b/>
          <w:bCs/>
          <w:sz w:val="22"/>
          <w:szCs w:val="22"/>
        </w:rPr>
        <w:t xml:space="preserve"> г.</w:t>
      </w:r>
    </w:p>
    <w:p w:rsidR="00EB6AE9" w:rsidRPr="00B47549" w:rsidRDefault="00EB6AE9" w:rsidP="00FD2423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bookmarkStart w:id="0" w:name="_GoBack"/>
      <w:bookmarkEnd w:id="0"/>
      <w:r w:rsidRPr="00B47549">
        <w:rPr>
          <w:color w:val="000000"/>
          <w:sz w:val="22"/>
          <w:szCs w:val="22"/>
        </w:rPr>
        <w:t>Сбор группы в 09.30 ч. у остановки Энергомаш. Выезд группы из Белгорода в 10.00 ч.</w:t>
      </w:r>
    </w:p>
    <w:p w:rsidR="00EB6AE9" w:rsidRPr="00B47549" w:rsidRDefault="00EB6AE9" w:rsidP="0033574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EB6AE9" w:rsidRPr="00B47549" w:rsidRDefault="00EB6AE9" w:rsidP="0033574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04.11.22</w:t>
      </w:r>
      <w:r w:rsidRPr="00B47549">
        <w:rPr>
          <w:b/>
          <w:bCs/>
          <w:sz w:val="22"/>
          <w:szCs w:val="22"/>
        </w:rPr>
        <w:t xml:space="preserve"> г.</w:t>
      </w:r>
    </w:p>
    <w:p w:rsidR="00EB6AE9" w:rsidRPr="00B47549" w:rsidRDefault="00EB6AE9" w:rsidP="00B741D2">
      <w:pPr>
        <w:outlineLvl w:val="2"/>
        <w:rPr>
          <w:sz w:val="22"/>
          <w:szCs w:val="22"/>
        </w:rPr>
      </w:pPr>
      <w:r w:rsidRPr="00B47549">
        <w:rPr>
          <w:bCs/>
          <w:sz w:val="22"/>
          <w:szCs w:val="22"/>
        </w:rPr>
        <w:t xml:space="preserve">Прибытие в Санкт-Петербург. </w:t>
      </w:r>
      <w:r w:rsidRPr="00B47549">
        <w:rPr>
          <w:sz w:val="22"/>
          <w:szCs w:val="22"/>
        </w:rPr>
        <w:t xml:space="preserve">Встреча </w:t>
      </w:r>
      <w:r w:rsidRPr="00DA6F8E">
        <w:rPr>
          <w:sz w:val="22"/>
          <w:szCs w:val="22"/>
        </w:rPr>
        <w:t>у гостиницы Пулковская</w:t>
      </w:r>
      <w:r w:rsidRPr="00B47549">
        <w:rPr>
          <w:sz w:val="22"/>
          <w:szCs w:val="22"/>
        </w:rPr>
        <w:t xml:space="preserve"> Завтрак в кафе города.</w:t>
      </w:r>
    </w:p>
    <w:p w:rsidR="00EB6AE9" w:rsidRPr="00B47549" w:rsidRDefault="00EB6AE9" w:rsidP="0049317C">
      <w:pPr>
        <w:jc w:val="both"/>
        <w:rPr>
          <w:sz w:val="22"/>
          <w:szCs w:val="22"/>
        </w:rPr>
      </w:pPr>
      <w:r w:rsidRPr="00B47549">
        <w:rPr>
          <w:b/>
          <w:sz w:val="22"/>
          <w:szCs w:val="22"/>
        </w:rPr>
        <w:t>Обзорная экскурсия по городу «Листая страницы истории».</w:t>
      </w:r>
      <w:r w:rsidRPr="00B47549">
        <w:rPr>
          <w:sz w:val="22"/>
          <w:szCs w:val="22"/>
        </w:rPr>
        <w:t>Экскурсия посвящена знакомству с историей Петербурга и его современной жизнью, с его лучшими памятниками архитектуры и монументальной скульптуры, с его исключительной ролью в развитии науки, культуры и промышленности страны. Вы увидите город— крепость, город— порт, город— образцовой архитектуры и имперской славы.</w:t>
      </w:r>
    </w:p>
    <w:p w:rsidR="00EB6AE9" w:rsidRPr="005A5278" w:rsidRDefault="00EB6AE9" w:rsidP="005A5278">
      <w:pPr>
        <w:rPr>
          <w:sz w:val="22"/>
          <w:szCs w:val="22"/>
        </w:rPr>
      </w:pPr>
      <w:r w:rsidRPr="005A5278">
        <w:rPr>
          <w:b/>
          <w:sz w:val="22"/>
          <w:szCs w:val="22"/>
        </w:rPr>
        <w:t xml:space="preserve">Экскурсия в Юсуповский дворец. </w:t>
      </w:r>
      <w:r w:rsidRPr="005A5278">
        <w:rPr>
          <w:sz w:val="22"/>
          <w:szCs w:val="22"/>
        </w:rPr>
        <w:t xml:space="preserve">  Трансфер в гостиницу, размещение в гостинице. Свободное время.</w:t>
      </w:r>
    </w:p>
    <w:p w:rsidR="00EB6AE9" w:rsidRPr="00B47549" w:rsidRDefault="00EB6AE9" w:rsidP="00FD2423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EB6AE9" w:rsidRPr="00B47549" w:rsidRDefault="00EB6AE9" w:rsidP="0033574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05.11.22</w:t>
      </w:r>
      <w:r w:rsidRPr="00B47549">
        <w:rPr>
          <w:b/>
          <w:bCs/>
          <w:sz w:val="22"/>
          <w:szCs w:val="22"/>
        </w:rPr>
        <w:t xml:space="preserve"> г.</w:t>
      </w:r>
    </w:p>
    <w:p w:rsidR="00EB6AE9" w:rsidRPr="00B47549" w:rsidRDefault="00EB6AE9" w:rsidP="0049317C">
      <w:pPr>
        <w:jc w:val="both"/>
        <w:rPr>
          <w:sz w:val="22"/>
          <w:szCs w:val="22"/>
        </w:rPr>
      </w:pPr>
      <w:r w:rsidRPr="00B47549">
        <w:rPr>
          <w:sz w:val="22"/>
          <w:szCs w:val="22"/>
        </w:rPr>
        <w:t>Завтрак в гостинице. Встреча с гидом в холле гостинице.</w:t>
      </w:r>
    </w:p>
    <w:p w:rsidR="00EB6AE9" w:rsidRPr="00B47549" w:rsidRDefault="00EB6AE9" w:rsidP="00A3551A">
      <w:pPr>
        <w:suppressAutoHyphens/>
        <w:rPr>
          <w:sz w:val="22"/>
          <w:szCs w:val="22"/>
        </w:rPr>
      </w:pPr>
      <w:r w:rsidRPr="00B47549">
        <w:rPr>
          <w:b/>
          <w:sz w:val="22"/>
          <w:szCs w:val="22"/>
        </w:rPr>
        <w:t>Пешеходная прогулка-экскурсия «Ансамбль парадных площадей».</w:t>
      </w:r>
      <w:r w:rsidRPr="00B47549">
        <w:rPr>
          <w:sz w:val="22"/>
          <w:szCs w:val="22"/>
        </w:rPr>
        <w:t xml:space="preserve"> «Звездные» площади города – Дворцовая, Исаакиевская, Сенатская – такие разные и непохожие друг на друга, предстанут перед Вами во всем своем великолепии. </w:t>
      </w:r>
    </w:p>
    <w:p w:rsidR="00EB6AE9" w:rsidRPr="005A5278" w:rsidRDefault="00EB6AE9" w:rsidP="005A5278">
      <w:pPr>
        <w:jc w:val="both"/>
        <w:rPr>
          <w:sz w:val="22"/>
          <w:szCs w:val="22"/>
        </w:rPr>
      </w:pPr>
      <w:r w:rsidRPr="005A5278">
        <w:rPr>
          <w:b/>
          <w:sz w:val="22"/>
          <w:szCs w:val="22"/>
        </w:rPr>
        <w:t xml:space="preserve">Экскурсия «Ансамбль парадных площадей». Экскурсия в Исаакиевский собор.  Посещение Эрмитажа. </w:t>
      </w:r>
      <w:r w:rsidRPr="005A5278">
        <w:rPr>
          <w:sz w:val="22"/>
          <w:szCs w:val="22"/>
        </w:rPr>
        <w:t>Свободное время в центре города.</w:t>
      </w:r>
    </w:p>
    <w:p w:rsidR="00EB6AE9" w:rsidRPr="00B47549" w:rsidRDefault="00EB6AE9" w:rsidP="00A3551A">
      <w:pPr>
        <w:suppressAutoHyphens/>
        <w:rPr>
          <w:b/>
          <w:sz w:val="22"/>
          <w:szCs w:val="22"/>
          <w:lang w:eastAsia="ar-SA"/>
        </w:rPr>
      </w:pPr>
    </w:p>
    <w:p w:rsidR="00EB6AE9" w:rsidRPr="00B47549" w:rsidRDefault="00EB6AE9" w:rsidP="0033574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06.11.22</w:t>
      </w:r>
      <w:r w:rsidRPr="00B47549">
        <w:rPr>
          <w:b/>
          <w:bCs/>
          <w:sz w:val="22"/>
          <w:szCs w:val="22"/>
        </w:rPr>
        <w:t xml:space="preserve"> </w:t>
      </w:r>
      <w:r w:rsidRPr="00B47549">
        <w:rPr>
          <w:rStyle w:val="Strong"/>
          <w:bCs/>
          <w:sz w:val="22"/>
          <w:szCs w:val="22"/>
        </w:rPr>
        <w:t>г.</w:t>
      </w:r>
    </w:p>
    <w:p w:rsidR="00EB6AE9" w:rsidRPr="00B47549" w:rsidRDefault="00EB6AE9" w:rsidP="0049317C">
      <w:pPr>
        <w:jc w:val="both"/>
        <w:outlineLvl w:val="2"/>
        <w:rPr>
          <w:bCs/>
          <w:sz w:val="22"/>
          <w:szCs w:val="22"/>
        </w:rPr>
      </w:pPr>
      <w:r w:rsidRPr="00B47549">
        <w:rPr>
          <w:bCs/>
          <w:sz w:val="22"/>
          <w:szCs w:val="22"/>
        </w:rPr>
        <w:t xml:space="preserve">Завтрак в гостинице. </w:t>
      </w:r>
      <w:r>
        <w:rPr>
          <w:bCs/>
          <w:sz w:val="22"/>
          <w:szCs w:val="22"/>
        </w:rPr>
        <w:t xml:space="preserve">Освобождение номеров до 12:00. </w:t>
      </w:r>
      <w:r w:rsidRPr="00B47549">
        <w:rPr>
          <w:sz w:val="22"/>
          <w:szCs w:val="22"/>
        </w:rPr>
        <w:t xml:space="preserve">Встреча с </w:t>
      </w:r>
      <w:r>
        <w:rPr>
          <w:sz w:val="22"/>
          <w:szCs w:val="22"/>
        </w:rPr>
        <w:t>ги</w:t>
      </w:r>
      <w:r w:rsidRPr="00B47549">
        <w:rPr>
          <w:sz w:val="22"/>
          <w:szCs w:val="22"/>
        </w:rPr>
        <w:t>дом в холле гостиницы.</w:t>
      </w:r>
    </w:p>
    <w:p w:rsidR="00EB6AE9" w:rsidRPr="005A5278" w:rsidRDefault="00EB6AE9" w:rsidP="005A5278">
      <w:pPr>
        <w:rPr>
          <w:sz w:val="22"/>
          <w:szCs w:val="22"/>
        </w:rPr>
      </w:pPr>
      <w:r w:rsidRPr="005A5278">
        <w:rPr>
          <w:b/>
          <w:sz w:val="22"/>
          <w:szCs w:val="22"/>
        </w:rPr>
        <w:t xml:space="preserve">Экскурсия в Царское Село </w:t>
      </w:r>
      <w:r w:rsidRPr="005A5278">
        <w:rPr>
          <w:sz w:val="22"/>
          <w:szCs w:val="22"/>
        </w:rPr>
        <w:t xml:space="preserve">«Загородные императорские резиденции». </w:t>
      </w:r>
      <w:r w:rsidRPr="005A5278">
        <w:rPr>
          <w:b/>
          <w:sz w:val="22"/>
          <w:szCs w:val="22"/>
        </w:rPr>
        <w:t xml:space="preserve">Экскурсия в Екатерининский дворец с </w:t>
      </w:r>
      <w:r w:rsidRPr="005A5278">
        <w:rPr>
          <w:sz w:val="22"/>
          <w:szCs w:val="22"/>
        </w:rPr>
        <w:t>осмотром знаменитой Янтарной комнаты</w:t>
      </w:r>
      <w:r w:rsidRPr="005A5278">
        <w:rPr>
          <w:b/>
          <w:sz w:val="22"/>
          <w:szCs w:val="22"/>
        </w:rPr>
        <w:t xml:space="preserve">. </w:t>
      </w:r>
      <w:r w:rsidRPr="005A5278">
        <w:rPr>
          <w:sz w:val="22"/>
          <w:szCs w:val="22"/>
        </w:rPr>
        <w:t>Прогулка по парку. Отъезд.</w:t>
      </w:r>
    </w:p>
    <w:p w:rsidR="00EB6AE9" w:rsidRPr="00B47549" w:rsidRDefault="00EB6AE9" w:rsidP="00B0176F">
      <w:pPr>
        <w:jc w:val="both"/>
        <w:outlineLvl w:val="2"/>
        <w:rPr>
          <w:sz w:val="22"/>
          <w:szCs w:val="22"/>
          <w:lang w:eastAsia="ar-SA"/>
        </w:rPr>
      </w:pPr>
    </w:p>
    <w:p w:rsidR="00EB6AE9" w:rsidRPr="00B47549" w:rsidRDefault="00EB6AE9" w:rsidP="0033574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07.11</w:t>
      </w:r>
      <w:r w:rsidRPr="00B47549">
        <w:rPr>
          <w:b/>
          <w:bCs/>
          <w:sz w:val="22"/>
          <w:szCs w:val="22"/>
        </w:rPr>
        <w:t>.2</w:t>
      </w:r>
      <w:r>
        <w:rPr>
          <w:b/>
          <w:bCs/>
          <w:sz w:val="22"/>
          <w:szCs w:val="22"/>
        </w:rPr>
        <w:t>2</w:t>
      </w:r>
      <w:r w:rsidRPr="00B47549">
        <w:rPr>
          <w:rStyle w:val="Strong"/>
          <w:bCs/>
          <w:sz w:val="22"/>
          <w:szCs w:val="22"/>
        </w:rPr>
        <w:t xml:space="preserve"> г.</w:t>
      </w:r>
    </w:p>
    <w:p w:rsidR="00EB6AE9" w:rsidRPr="00B47549" w:rsidRDefault="00EB6AE9" w:rsidP="00BF6480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B47549">
        <w:rPr>
          <w:bCs/>
          <w:sz w:val="22"/>
          <w:szCs w:val="22"/>
        </w:rPr>
        <w:t>Возвращение в г.Белгород.</w:t>
      </w:r>
      <w:r w:rsidRPr="00B47549">
        <w:rPr>
          <w:bCs/>
          <w:sz w:val="22"/>
          <w:szCs w:val="22"/>
        </w:rPr>
        <w:br/>
      </w:r>
    </w:p>
    <w:p w:rsidR="00EB6AE9" w:rsidRPr="00B47549" w:rsidRDefault="00EB6AE9" w:rsidP="00930000">
      <w:pPr>
        <w:outlineLvl w:val="2"/>
        <w:rPr>
          <w:bCs/>
          <w:sz w:val="22"/>
          <w:szCs w:val="22"/>
        </w:rPr>
      </w:pPr>
      <w:r w:rsidRPr="00B47549">
        <w:rPr>
          <w:rStyle w:val="Strong"/>
          <w:bCs/>
          <w:sz w:val="22"/>
          <w:szCs w:val="22"/>
        </w:rPr>
        <w:t xml:space="preserve">В стоимость входит: </w:t>
      </w:r>
      <w:r w:rsidRPr="00B47549">
        <w:rPr>
          <w:bCs/>
          <w:sz w:val="22"/>
          <w:szCs w:val="22"/>
        </w:rPr>
        <w:t xml:space="preserve">автобусный проезд Белгород-Санкт-Петербург-Белгород, проживание в гостинице </w:t>
      </w:r>
      <w:r w:rsidRPr="005A5278">
        <w:rPr>
          <w:sz w:val="22"/>
          <w:szCs w:val="22"/>
          <w:bdr w:val="none" w:sz="0" w:space="0" w:color="auto" w:frame="1"/>
        </w:rPr>
        <w:t>«Петровский АРТ Лофт» 4*</w:t>
      </w:r>
      <w:r>
        <w:rPr>
          <w:rFonts w:ascii="Arial Narrow" w:hAnsi="Arial Narrow" w:cs="Arial"/>
          <w:color w:val="222222"/>
          <w:sz w:val="22"/>
          <w:szCs w:val="22"/>
          <w:bdr w:val="none" w:sz="0" w:space="0" w:color="auto" w:frame="1"/>
        </w:rPr>
        <w:t xml:space="preserve">, </w:t>
      </w:r>
      <w:r w:rsidRPr="00B47549">
        <w:rPr>
          <w:bCs/>
          <w:sz w:val="22"/>
          <w:szCs w:val="22"/>
        </w:rPr>
        <w:t>(2-х местные номера с удобствами), питание (3 завтрака), входные билеты по программе</w:t>
      </w:r>
      <w:r w:rsidRPr="005A5278">
        <w:rPr>
          <w:bCs/>
          <w:sz w:val="22"/>
          <w:szCs w:val="22"/>
        </w:rPr>
        <w:t xml:space="preserve">, </w:t>
      </w:r>
      <w:r w:rsidRPr="005A5278">
        <w:rPr>
          <w:sz w:val="22"/>
          <w:szCs w:val="22"/>
          <w:bdr w:val="none" w:sz="0" w:space="0" w:color="auto" w:frame="1"/>
        </w:rPr>
        <w:t>экскурсии по программе – обзорная по городу,  Юсуповский дворец, Эрмитаж,  Исакиевский Собор, Царское Село с посещением Екатерининского дворца</w:t>
      </w:r>
      <w:r>
        <w:rPr>
          <w:sz w:val="22"/>
          <w:szCs w:val="22"/>
          <w:bdr w:val="none" w:sz="0" w:space="0" w:color="auto" w:frame="1"/>
        </w:rPr>
        <w:t>,</w:t>
      </w:r>
      <w:r>
        <w:rPr>
          <w:bCs/>
          <w:sz w:val="22"/>
          <w:szCs w:val="22"/>
        </w:rPr>
        <w:t xml:space="preserve"> транспортное обслуживание по программе, </w:t>
      </w:r>
      <w:r w:rsidRPr="00B47549">
        <w:rPr>
          <w:bCs/>
          <w:sz w:val="22"/>
          <w:szCs w:val="22"/>
        </w:rPr>
        <w:t>сопровождение гида.</w:t>
      </w:r>
    </w:p>
    <w:p w:rsidR="00EB6AE9" w:rsidRDefault="00EB6AE9" w:rsidP="006E17DC">
      <w:pPr>
        <w:jc w:val="center"/>
        <w:rPr>
          <w:b/>
          <w:sz w:val="32"/>
          <w:szCs w:val="32"/>
          <w:u w:val="single"/>
        </w:rPr>
      </w:pPr>
    </w:p>
    <w:p w:rsidR="00EB6AE9" w:rsidRDefault="00EB6AE9" w:rsidP="006E17DC">
      <w:pPr>
        <w:jc w:val="center"/>
        <w:rPr>
          <w:b/>
          <w:color w:val="CC0000"/>
          <w:sz w:val="28"/>
          <w:szCs w:val="28"/>
        </w:rPr>
      </w:pPr>
      <w:r w:rsidRPr="00993C51">
        <w:rPr>
          <w:b/>
          <w:sz w:val="32"/>
          <w:szCs w:val="32"/>
          <w:u w:val="single"/>
        </w:rPr>
        <w:t>Стоимость:</w:t>
      </w:r>
      <w:r w:rsidRPr="00993C51">
        <w:rPr>
          <w:b/>
          <w:i/>
          <w:sz w:val="32"/>
          <w:szCs w:val="32"/>
        </w:rPr>
        <w:t xml:space="preserve">  взрослый –</w:t>
      </w:r>
      <w:r>
        <w:rPr>
          <w:b/>
          <w:color w:val="CC0000"/>
          <w:sz w:val="40"/>
          <w:szCs w:val="40"/>
        </w:rPr>
        <w:t>13 30</w:t>
      </w:r>
      <w:r w:rsidRPr="00993C51">
        <w:rPr>
          <w:b/>
          <w:color w:val="CC0000"/>
          <w:sz w:val="40"/>
          <w:szCs w:val="40"/>
        </w:rPr>
        <w:t>0</w:t>
      </w:r>
      <w:r w:rsidRPr="00993C51">
        <w:rPr>
          <w:b/>
          <w:color w:val="CC0000"/>
          <w:sz w:val="28"/>
          <w:szCs w:val="28"/>
        </w:rPr>
        <w:t>р.,</w:t>
      </w:r>
      <w:r>
        <w:rPr>
          <w:b/>
          <w:color w:val="CC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школьники до 14 лет</w:t>
      </w:r>
      <w:r w:rsidRPr="00993C51">
        <w:rPr>
          <w:b/>
          <w:i/>
          <w:sz w:val="28"/>
          <w:szCs w:val="28"/>
        </w:rPr>
        <w:t xml:space="preserve"> –</w:t>
      </w:r>
      <w:r>
        <w:rPr>
          <w:b/>
          <w:color w:val="CC0000"/>
          <w:sz w:val="40"/>
          <w:szCs w:val="40"/>
        </w:rPr>
        <w:t>12 90</w:t>
      </w:r>
      <w:r w:rsidRPr="00993C51">
        <w:rPr>
          <w:b/>
          <w:color w:val="CC0000"/>
          <w:sz w:val="40"/>
          <w:szCs w:val="40"/>
        </w:rPr>
        <w:t>0</w:t>
      </w:r>
      <w:r w:rsidRPr="00993C51">
        <w:rPr>
          <w:b/>
          <w:color w:val="CC0000"/>
          <w:sz w:val="28"/>
          <w:szCs w:val="28"/>
        </w:rPr>
        <w:t>р.</w:t>
      </w:r>
    </w:p>
    <w:p w:rsidR="00EB6AE9" w:rsidRPr="00F20DF1" w:rsidRDefault="00EB6AE9" w:rsidP="006E17DC">
      <w:pPr>
        <w:jc w:val="center"/>
        <w:rPr>
          <w:b/>
          <w:i/>
          <w:color w:val="000000"/>
          <w:sz w:val="28"/>
          <w:szCs w:val="28"/>
        </w:rPr>
      </w:pPr>
      <w:r w:rsidRPr="00F20DF1">
        <w:rPr>
          <w:b/>
          <w:i/>
          <w:color w:val="000000"/>
          <w:sz w:val="28"/>
          <w:szCs w:val="28"/>
        </w:rPr>
        <w:t xml:space="preserve">Доплата за одноместный номер – </w:t>
      </w:r>
      <w:r>
        <w:rPr>
          <w:b/>
          <w:i/>
          <w:color w:val="CC0000"/>
          <w:sz w:val="28"/>
          <w:szCs w:val="28"/>
        </w:rPr>
        <w:t>3 6</w:t>
      </w:r>
      <w:r w:rsidRPr="00731465">
        <w:rPr>
          <w:b/>
          <w:i/>
          <w:color w:val="CC0000"/>
          <w:sz w:val="28"/>
          <w:szCs w:val="28"/>
        </w:rPr>
        <w:t>00р.</w:t>
      </w:r>
      <w:r w:rsidRPr="00F20DF1">
        <w:rPr>
          <w:b/>
          <w:i/>
          <w:color w:val="000000"/>
          <w:sz w:val="28"/>
          <w:szCs w:val="28"/>
        </w:rPr>
        <w:t xml:space="preserve"> </w:t>
      </w:r>
    </w:p>
    <w:p w:rsidR="00EB6AE9" w:rsidRDefault="00EB6AE9" w:rsidP="00930000">
      <w:pPr>
        <w:jc w:val="center"/>
        <w:rPr>
          <w:b/>
          <w:i/>
          <w:color w:val="CC0000"/>
          <w:sz w:val="32"/>
          <w:szCs w:val="28"/>
        </w:rPr>
      </w:pPr>
    </w:p>
    <w:p w:rsidR="00EB6AE9" w:rsidRPr="00993C51" w:rsidRDefault="00EB6AE9" w:rsidP="00930000">
      <w:pPr>
        <w:jc w:val="center"/>
        <w:rPr>
          <w:b/>
          <w:i/>
          <w:color w:val="CC0000"/>
          <w:szCs w:val="22"/>
        </w:rPr>
      </w:pP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 !!!!</w:t>
      </w:r>
    </w:p>
    <w:sectPr w:rsidR="00EB6AE9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E9" w:rsidRDefault="00EB6AE9" w:rsidP="005C36AF">
      <w:r>
        <w:separator/>
      </w:r>
    </w:p>
  </w:endnote>
  <w:endnote w:type="continuationSeparator" w:id="1">
    <w:p w:rsidR="00EB6AE9" w:rsidRDefault="00EB6AE9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E9" w:rsidRDefault="00EB6AE9" w:rsidP="005C36AF">
      <w:r>
        <w:separator/>
      </w:r>
    </w:p>
  </w:footnote>
  <w:footnote w:type="continuationSeparator" w:id="1">
    <w:p w:rsidR="00EB6AE9" w:rsidRDefault="00EB6AE9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33443"/>
    <w:rsid w:val="00085204"/>
    <w:rsid w:val="000A11E6"/>
    <w:rsid w:val="000A122D"/>
    <w:rsid w:val="000A44D0"/>
    <w:rsid w:val="000A5588"/>
    <w:rsid w:val="000E768D"/>
    <w:rsid w:val="001056B4"/>
    <w:rsid w:val="00106445"/>
    <w:rsid w:val="00116F95"/>
    <w:rsid w:val="00126C67"/>
    <w:rsid w:val="00140605"/>
    <w:rsid w:val="00167422"/>
    <w:rsid w:val="00167D12"/>
    <w:rsid w:val="00196A96"/>
    <w:rsid w:val="001F3659"/>
    <w:rsid w:val="00210158"/>
    <w:rsid w:val="00217255"/>
    <w:rsid w:val="002316D9"/>
    <w:rsid w:val="002454F6"/>
    <w:rsid w:val="002709D1"/>
    <w:rsid w:val="00271D87"/>
    <w:rsid w:val="0027557D"/>
    <w:rsid w:val="00284632"/>
    <w:rsid w:val="00290108"/>
    <w:rsid w:val="002B547B"/>
    <w:rsid w:val="002D3538"/>
    <w:rsid w:val="002F3E97"/>
    <w:rsid w:val="002F7277"/>
    <w:rsid w:val="002F7280"/>
    <w:rsid w:val="003015B2"/>
    <w:rsid w:val="0033574D"/>
    <w:rsid w:val="00381BCE"/>
    <w:rsid w:val="00390444"/>
    <w:rsid w:val="003B0E9E"/>
    <w:rsid w:val="003B1A70"/>
    <w:rsid w:val="003C3BCF"/>
    <w:rsid w:val="00406712"/>
    <w:rsid w:val="0043120F"/>
    <w:rsid w:val="00434B41"/>
    <w:rsid w:val="00461C83"/>
    <w:rsid w:val="0046655E"/>
    <w:rsid w:val="0046787B"/>
    <w:rsid w:val="00491A77"/>
    <w:rsid w:val="00493082"/>
    <w:rsid w:val="0049317C"/>
    <w:rsid w:val="004F5871"/>
    <w:rsid w:val="005129C8"/>
    <w:rsid w:val="00517AA2"/>
    <w:rsid w:val="0053174E"/>
    <w:rsid w:val="00541E2E"/>
    <w:rsid w:val="00597A0F"/>
    <w:rsid w:val="005A5278"/>
    <w:rsid w:val="005A5F85"/>
    <w:rsid w:val="005B2B93"/>
    <w:rsid w:val="005B790C"/>
    <w:rsid w:val="005C36AF"/>
    <w:rsid w:val="005E5402"/>
    <w:rsid w:val="005E5DCC"/>
    <w:rsid w:val="00615492"/>
    <w:rsid w:val="00615596"/>
    <w:rsid w:val="00623117"/>
    <w:rsid w:val="006317B5"/>
    <w:rsid w:val="006533F9"/>
    <w:rsid w:val="00667A44"/>
    <w:rsid w:val="00674438"/>
    <w:rsid w:val="00681951"/>
    <w:rsid w:val="00683BED"/>
    <w:rsid w:val="00684CE5"/>
    <w:rsid w:val="00694120"/>
    <w:rsid w:val="0069516E"/>
    <w:rsid w:val="006C6287"/>
    <w:rsid w:val="006D5782"/>
    <w:rsid w:val="006E17DC"/>
    <w:rsid w:val="006F5157"/>
    <w:rsid w:val="007151FF"/>
    <w:rsid w:val="00723641"/>
    <w:rsid w:val="00731465"/>
    <w:rsid w:val="0076489F"/>
    <w:rsid w:val="007712B0"/>
    <w:rsid w:val="007A566D"/>
    <w:rsid w:val="007B4309"/>
    <w:rsid w:val="007D62BA"/>
    <w:rsid w:val="00813BCB"/>
    <w:rsid w:val="00820114"/>
    <w:rsid w:val="00823F41"/>
    <w:rsid w:val="0085323A"/>
    <w:rsid w:val="0088781D"/>
    <w:rsid w:val="008B5A2C"/>
    <w:rsid w:val="008C07AC"/>
    <w:rsid w:val="008F28CD"/>
    <w:rsid w:val="008F628E"/>
    <w:rsid w:val="00930000"/>
    <w:rsid w:val="00947416"/>
    <w:rsid w:val="00970337"/>
    <w:rsid w:val="00970BF6"/>
    <w:rsid w:val="009806F0"/>
    <w:rsid w:val="00993C51"/>
    <w:rsid w:val="009B36A9"/>
    <w:rsid w:val="009C5076"/>
    <w:rsid w:val="009D315D"/>
    <w:rsid w:val="009F4085"/>
    <w:rsid w:val="00A009C9"/>
    <w:rsid w:val="00A157DB"/>
    <w:rsid w:val="00A3551A"/>
    <w:rsid w:val="00A36052"/>
    <w:rsid w:val="00A46A2D"/>
    <w:rsid w:val="00A53B25"/>
    <w:rsid w:val="00A738BE"/>
    <w:rsid w:val="00A83B46"/>
    <w:rsid w:val="00A8551B"/>
    <w:rsid w:val="00A87FE6"/>
    <w:rsid w:val="00AB4F0E"/>
    <w:rsid w:val="00AB6489"/>
    <w:rsid w:val="00AC0F0D"/>
    <w:rsid w:val="00AD79B9"/>
    <w:rsid w:val="00AE521E"/>
    <w:rsid w:val="00B0176F"/>
    <w:rsid w:val="00B32B73"/>
    <w:rsid w:val="00B37443"/>
    <w:rsid w:val="00B47549"/>
    <w:rsid w:val="00B63C6D"/>
    <w:rsid w:val="00B65A03"/>
    <w:rsid w:val="00B741D2"/>
    <w:rsid w:val="00B758E1"/>
    <w:rsid w:val="00B87183"/>
    <w:rsid w:val="00B9008B"/>
    <w:rsid w:val="00BD20F7"/>
    <w:rsid w:val="00BE7D5B"/>
    <w:rsid w:val="00BF6480"/>
    <w:rsid w:val="00C07B47"/>
    <w:rsid w:val="00C1605C"/>
    <w:rsid w:val="00C75E07"/>
    <w:rsid w:val="00CC1A28"/>
    <w:rsid w:val="00CE25B5"/>
    <w:rsid w:val="00CE6DE8"/>
    <w:rsid w:val="00D13997"/>
    <w:rsid w:val="00D20E66"/>
    <w:rsid w:val="00D44302"/>
    <w:rsid w:val="00D5548D"/>
    <w:rsid w:val="00D66014"/>
    <w:rsid w:val="00D77E05"/>
    <w:rsid w:val="00DA0148"/>
    <w:rsid w:val="00DA6F8E"/>
    <w:rsid w:val="00DD21E8"/>
    <w:rsid w:val="00E212D9"/>
    <w:rsid w:val="00E25FCE"/>
    <w:rsid w:val="00E46DB0"/>
    <w:rsid w:val="00E81847"/>
    <w:rsid w:val="00E83E16"/>
    <w:rsid w:val="00E947DF"/>
    <w:rsid w:val="00EB6AE9"/>
    <w:rsid w:val="00F20DF1"/>
    <w:rsid w:val="00F31EEF"/>
    <w:rsid w:val="00F34F7E"/>
    <w:rsid w:val="00F50724"/>
    <w:rsid w:val="00F5101F"/>
    <w:rsid w:val="00F72A39"/>
    <w:rsid w:val="00F76EA5"/>
    <w:rsid w:val="00FA16B4"/>
    <w:rsid w:val="00FD1E23"/>
    <w:rsid w:val="00F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imes New Roman"/>
      <w:sz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953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1641184954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366</Words>
  <Characters>2090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11</cp:revision>
  <cp:lastPrinted>2021-09-01T12:40:00Z</cp:lastPrinted>
  <dcterms:created xsi:type="dcterms:W3CDTF">2021-09-01T11:46:00Z</dcterms:created>
  <dcterms:modified xsi:type="dcterms:W3CDTF">2022-09-21T09:33:00Z</dcterms:modified>
</cp:coreProperties>
</file>