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10204"/>
      </w:tblGrid>
      <w:tr w:rsidR="00B25A42" w:rsidRPr="00E25FCE" w:rsidTr="00A87FE6">
        <w:trPr>
          <w:trHeight w:val="702"/>
        </w:trPr>
        <w:tc>
          <w:tcPr>
            <w:tcW w:w="1244" w:type="dxa"/>
          </w:tcPr>
          <w:p w:rsidR="00B25A42" w:rsidRPr="00E25FCE" w:rsidRDefault="00B327F8" w:rsidP="009C50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57200" cy="333375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4" w:type="dxa"/>
          </w:tcPr>
          <w:p w:rsidR="00B25A42" w:rsidRPr="00E25FCE" w:rsidRDefault="00B25A42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 w:rsidRPr="00E25FCE"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 w:rsidRPr="00E25FCE">
              <w:rPr>
                <w:rFonts w:ascii="Arial" w:hAnsi="Arial" w:cs="Arial"/>
                <w:b/>
                <w:u w:val="single"/>
              </w:rPr>
              <w:t>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B25A42" w:rsidRPr="00E25FCE" w:rsidRDefault="00B25A42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 w:rsidRPr="00E25FCE"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B25A42" w:rsidRPr="00E25FCE" w:rsidRDefault="005E307B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9" w:history="1">
              <w:r w:rsidR="00B25A42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="00B25A42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</w:rPr>
                <w:t>.</w:t>
              </w:r>
              <w:proofErr w:type="spellStart"/>
              <w:r w:rsidR="00B25A42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proofErr w:type="spellEnd"/>
              <w:r w:rsidR="00B25A42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proofErr w:type="spellStart"/>
              <w:r w:rsidR="00B25A42" w:rsidRPr="0046787B">
                <w:rPr>
                  <w:rStyle w:val="a3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  <w:proofErr w:type="spellEnd"/>
            </w:hyperlink>
            <w:r w:rsidR="00B25A42">
              <w:t xml:space="preserve">                             </w:t>
            </w:r>
            <w:r w:rsidR="00B25A42"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B25A42" w:rsidRPr="00F44ACF" w:rsidRDefault="0044151D" w:rsidP="00126685">
      <w:pPr>
        <w:rPr>
          <w:b/>
          <w:color w:val="0000FF"/>
          <w:sz w:val="48"/>
          <w:szCs w:val="48"/>
        </w:rPr>
      </w:pPr>
      <w:r w:rsidRPr="00F44ACF">
        <w:rPr>
          <w:b/>
          <w:color w:val="0000FF"/>
          <w:sz w:val="48"/>
          <w:szCs w:val="48"/>
        </w:rPr>
        <w:t xml:space="preserve">                    </w:t>
      </w:r>
      <w:r w:rsidR="006F625B" w:rsidRPr="00F44ACF">
        <w:rPr>
          <w:b/>
          <w:color w:val="0000FF"/>
          <w:sz w:val="48"/>
          <w:szCs w:val="48"/>
        </w:rPr>
        <w:t xml:space="preserve"> </w:t>
      </w:r>
      <w:r w:rsidR="00314A06">
        <w:rPr>
          <w:b/>
          <w:color w:val="0000FF"/>
          <w:sz w:val="48"/>
          <w:szCs w:val="48"/>
        </w:rPr>
        <w:t>Новогодний Санкт-Петербург</w:t>
      </w:r>
    </w:p>
    <w:p w:rsidR="00231863" w:rsidRDefault="00F30D8E" w:rsidP="00706D90">
      <w:pPr>
        <w:jc w:val="center"/>
        <w:rPr>
          <w:b/>
          <w:bCs/>
          <w:sz w:val="28"/>
          <w:szCs w:val="28"/>
        </w:rPr>
      </w:pPr>
      <w:r>
        <w:rPr>
          <w:b/>
          <w:bCs/>
          <w:color w:val="0000FF"/>
          <w:sz w:val="32"/>
          <w:szCs w:val="32"/>
        </w:rPr>
        <w:t xml:space="preserve">     </w:t>
      </w:r>
      <w:r w:rsidR="00314A06">
        <w:rPr>
          <w:b/>
          <w:bCs/>
          <w:color w:val="0000FF"/>
          <w:sz w:val="32"/>
          <w:szCs w:val="32"/>
        </w:rPr>
        <w:t>02.01 – 06.01.2024</w:t>
      </w:r>
      <w:r w:rsidR="00B25A42">
        <w:rPr>
          <w:b/>
          <w:bCs/>
          <w:color w:val="0000FF"/>
          <w:sz w:val="32"/>
          <w:szCs w:val="32"/>
        </w:rPr>
        <w:t xml:space="preserve"> </w:t>
      </w:r>
      <w:r w:rsidR="00014805">
        <w:rPr>
          <w:b/>
          <w:bCs/>
          <w:color w:val="0000FF"/>
          <w:sz w:val="32"/>
          <w:szCs w:val="32"/>
        </w:rPr>
        <w:t>(</w:t>
      </w:r>
      <w:r w:rsidR="00314A06">
        <w:rPr>
          <w:b/>
          <w:bCs/>
          <w:color w:val="0000FF"/>
          <w:sz w:val="32"/>
          <w:szCs w:val="32"/>
        </w:rPr>
        <w:t>3</w:t>
      </w:r>
      <w:r w:rsidR="00014805">
        <w:rPr>
          <w:b/>
          <w:bCs/>
          <w:color w:val="0000FF"/>
          <w:sz w:val="32"/>
          <w:szCs w:val="32"/>
        </w:rPr>
        <w:t xml:space="preserve"> дня/</w:t>
      </w:r>
      <w:r w:rsidR="00314A06">
        <w:rPr>
          <w:b/>
          <w:bCs/>
          <w:color w:val="0000FF"/>
          <w:sz w:val="32"/>
          <w:szCs w:val="32"/>
        </w:rPr>
        <w:t xml:space="preserve">2 </w:t>
      </w:r>
      <w:r w:rsidR="00014805">
        <w:rPr>
          <w:b/>
          <w:bCs/>
          <w:color w:val="0000FF"/>
          <w:sz w:val="32"/>
          <w:szCs w:val="32"/>
        </w:rPr>
        <w:t>ноч</w:t>
      </w:r>
      <w:r w:rsidR="00314A06">
        <w:rPr>
          <w:b/>
          <w:bCs/>
          <w:color w:val="0000FF"/>
          <w:sz w:val="32"/>
          <w:szCs w:val="32"/>
        </w:rPr>
        <w:t>и</w:t>
      </w:r>
      <w:r w:rsidR="00014805">
        <w:rPr>
          <w:b/>
          <w:bCs/>
          <w:color w:val="0000FF"/>
          <w:sz w:val="32"/>
          <w:szCs w:val="32"/>
        </w:rPr>
        <w:t>)</w:t>
      </w:r>
      <w:r w:rsidR="00C91371">
        <w:rPr>
          <w:b/>
          <w:bCs/>
          <w:sz w:val="28"/>
          <w:szCs w:val="28"/>
        </w:rPr>
        <w:t xml:space="preserve">                           </w:t>
      </w:r>
      <w:r w:rsidR="00231863">
        <w:rPr>
          <w:b/>
          <w:bCs/>
          <w:sz w:val="28"/>
          <w:szCs w:val="28"/>
        </w:rPr>
        <w:t xml:space="preserve">  </w:t>
      </w:r>
    </w:p>
    <w:p w:rsidR="00502C92" w:rsidRDefault="00072DFF" w:rsidP="00A90E8C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706D90">
        <w:rPr>
          <w:b/>
          <w:bCs/>
          <w:noProof/>
          <w:sz w:val="28"/>
          <w:szCs w:val="28"/>
        </w:rPr>
        <w:t xml:space="preserve">    </w:t>
      </w:r>
      <w:r w:rsidR="00314A06">
        <w:rPr>
          <w:b/>
          <w:bCs/>
          <w:noProof/>
          <w:sz w:val="28"/>
          <w:szCs w:val="28"/>
        </w:rPr>
        <w:drawing>
          <wp:inline distT="0" distB="0" distL="0" distR="0" wp14:anchorId="57FF8C5E" wp14:editId="01B8D4D5">
            <wp:extent cx="2019358" cy="1352550"/>
            <wp:effectExtent l="0" t="0" r="0" b="0"/>
            <wp:docPr id="2" name="Рисунок 2" descr="\\Work-pc1\!общие доки\2023\ЗАМЕТКИ\! Фото со стоков\Питер зимой\1 Питер Ектар.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ork-pc1\!общие доки\2023\ЗАМЕТКИ\! Фото со стоков\Питер зимой\1 Питер Ектар. Дворе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11" cy="13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706D90">
        <w:rPr>
          <w:b/>
          <w:bCs/>
          <w:sz w:val="28"/>
          <w:szCs w:val="28"/>
        </w:rPr>
        <w:t xml:space="preserve"> </w:t>
      </w:r>
      <w:r w:rsidR="00314A06">
        <w:rPr>
          <w:b/>
          <w:bCs/>
          <w:sz w:val="28"/>
          <w:szCs w:val="28"/>
        </w:rPr>
        <w:t xml:space="preserve"> </w:t>
      </w:r>
      <w:r w:rsidR="00314A06">
        <w:rPr>
          <w:b/>
          <w:bCs/>
          <w:noProof/>
          <w:sz w:val="28"/>
          <w:szCs w:val="28"/>
        </w:rPr>
        <w:drawing>
          <wp:inline distT="0" distB="0" distL="0" distR="0">
            <wp:extent cx="1989071" cy="1323975"/>
            <wp:effectExtent l="0" t="0" r="0" b="0"/>
            <wp:docPr id="3" name="Рисунок 3" descr="\\Work-pc1\!общие доки\2023\ЗАМЕТКИ\! Фото со стоков\Питер зимой\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rk-pc1\!общие доки\2023\ЗАМЕТКИ\! Фото со стоков\Питер зимой\10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90" cy="13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706D9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314A06">
        <w:rPr>
          <w:noProof/>
        </w:rPr>
        <w:drawing>
          <wp:inline distT="0" distB="0" distL="0" distR="0" wp14:anchorId="072B623C" wp14:editId="10D0C5A5">
            <wp:extent cx="1986065" cy="132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4276" cy="132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</w:p>
    <w:p w:rsidR="00A90E8C" w:rsidRPr="00706D90" w:rsidRDefault="00EA6C3D" w:rsidP="00A90E8C">
      <w:pPr>
        <w:pStyle w:val="a6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706D90">
        <w:rPr>
          <w:b/>
          <w:bCs/>
          <w:sz w:val="22"/>
          <w:szCs w:val="22"/>
        </w:rPr>
        <w:t xml:space="preserve"> </w:t>
      </w:r>
      <w:r w:rsidR="00314A06" w:rsidRPr="00706D90">
        <w:rPr>
          <w:b/>
          <w:bCs/>
          <w:sz w:val="22"/>
          <w:szCs w:val="22"/>
        </w:rPr>
        <w:t>02.01</w:t>
      </w:r>
      <w:r w:rsidR="00A90E8C" w:rsidRPr="00706D90">
        <w:rPr>
          <w:color w:val="222222"/>
          <w:sz w:val="22"/>
          <w:szCs w:val="22"/>
        </w:rPr>
        <w:t xml:space="preserve"> Выезд из Белгорода. </w:t>
      </w:r>
      <w:r w:rsidR="00A90E8C" w:rsidRPr="00706D90">
        <w:rPr>
          <w:bCs/>
          <w:color w:val="222222"/>
          <w:sz w:val="22"/>
          <w:szCs w:val="22"/>
        </w:rPr>
        <w:t xml:space="preserve">Сбор группы в </w:t>
      </w:r>
      <w:r w:rsidR="00314A06" w:rsidRPr="00706D90">
        <w:rPr>
          <w:b/>
          <w:bCs/>
          <w:color w:val="222222"/>
          <w:sz w:val="22"/>
          <w:szCs w:val="22"/>
        </w:rPr>
        <w:t>8</w:t>
      </w:r>
      <w:r w:rsidR="00A90E8C" w:rsidRPr="00706D90">
        <w:rPr>
          <w:b/>
          <w:bCs/>
          <w:color w:val="222222"/>
          <w:sz w:val="22"/>
          <w:szCs w:val="22"/>
        </w:rPr>
        <w:t>:</w:t>
      </w:r>
      <w:r w:rsidR="00363E43" w:rsidRPr="00706D90">
        <w:rPr>
          <w:b/>
          <w:bCs/>
          <w:color w:val="222222"/>
          <w:sz w:val="22"/>
          <w:szCs w:val="22"/>
        </w:rPr>
        <w:t>3</w:t>
      </w:r>
      <w:r w:rsidR="00A90E8C" w:rsidRPr="00706D90">
        <w:rPr>
          <w:b/>
          <w:bCs/>
          <w:color w:val="222222"/>
          <w:sz w:val="22"/>
          <w:szCs w:val="22"/>
        </w:rPr>
        <w:t>0</w:t>
      </w:r>
      <w:r w:rsidR="00A90E8C" w:rsidRPr="00706D90">
        <w:rPr>
          <w:bCs/>
          <w:color w:val="222222"/>
          <w:sz w:val="22"/>
          <w:szCs w:val="22"/>
        </w:rPr>
        <w:t xml:space="preserve"> на остановке «</w:t>
      </w:r>
      <w:proofErr w:type="spellStart"/>
      <w:r w:rsidR="00A90E8C" w:rsidRPr="00706D90">
        <w:rPr>
          <w:bCs/>
          <w:color w:val="222222"/>
          <w:sz w:val="22"/>
          <w:szCs w:val="22"/>
        </w:rPr>
        <w:t>Энергомаш</w:t>
      </w:r>
      <w:proofErr w:type="spellEnd"/>
      <w:r w:rsidR="00A90E8C" w:rsidRPr="00706D90">
        <w:rPr>
          <w:bCs/>
          <w:color w:val="222222"/>
          <w:sz w:val="22"/>
          <w:szCs w:val="22"/>
        </w:rPr>
        <w:t xml:space="preserve">». Отъезд в </w:t>
      </w:r>
      <w:r w:rsidR="00314A06" w:rsidRPr="00706D90">
        <w:rPr>
          <w:b/>
          <w:bCs/>
          <w:color w:val="222222"/>
          <w:sz w:val="22"/>
          <w:szCs w:val="22"/>
        </w:rPr>
        <w:t>9</w:t>
      </w:r>
      <w:r w:rsidR="00A90E8C" w:rsidRPr="00706D90">
        <w:rPr>
          <w:b/>
          <w:bCs/>
          <w:color w:val="222222"/>
          <w:sz w:val="22"/>
          <w:szCs w:val="22"/>
        </w:rPr>
        <w:t>:</w:t>
      </w:r>
      <w:r w:rsidR="00363E43" w:rsidRPr="00706D90">
        <w:rPr>
          <w:b/>
          <w:bCs/>
          <w:color w:val="222222"/>
          <w:sz w:val="22"/>
          <w:szCs w:val="22"/>
        </w:rPr>
        <w:t>0</w:t>
      </w:r>
      <w:r w:rsidR="00A90E8C" w:rsidRPr="00706D90">
        <w:rPr>
          <w:b/>
          <w:bCs/>
          <w:color w:val="222222"/>
          <w:sz w:val="22"/>
          <w:szCs w:val="22"/>
        </w:rPr>
        <w:t>0</w:t>
      </w:r>
      <w:r w:rsidR="00A90E8C" w:rsidRPr="00706D90">
        <w:rPr>
          <w:bCs/>
          <w:color w:val="222222"/>
          <w:sz w:val="22"/>
          <w:szCs w:val="22"/>
        </w:rPr>
        <w:t>.</w:t>
      </w:r>
      <w:r w:rsidR="00A90E8C" w:rsidRPr="00706D90">
        <w:rPr>
          <w:sz w:val="22"/>
          <w:szCs w:val="22"/>
        </w:rPr>
        <w:t xml:space="preserve"> </w:t>
      </w:r>
    </w:p>
    <w:p w:rsidR="004F07C7" w:rsidRPr="00C45AEA" w:rsidRDefault="00A90E8C" w:rsidP="00F91A91">
      <w:pPr>
        <w:pStyle w:val="a6"/>
        <w:spacing w:before="0" w:beforeAutospacing="0" w:after="0" w:afterAutospacing="0"/>
        <w:jc w:val="both"/>
        <w:rPr>
          <w:b/>
          <w:bCs/>
          <w:sz w:val="16"/>
          <w:szCs w:val="16"/>
        </w:rPr>
      </w:pPr>
      <w:r w:rsidRPr="00706D90">
        <w:rPr>
          <w:b/>
          <w:bCs/>
          <w:sz w:val="22"/>
          <w:szCs w:val="22"/>
        </w:rPr>
        <w:t xml:space="preserve"> </w:t>
      </w:r>
    </w:p>
    <w:p w:rsidR="005E307B" w:rsidRPr="00706D90" w:rsidRDefault="00314A06" w:rsidP="005E307B">
      <w:pPr>
        <w:pStyle w:val="a6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706D90">
        <w:rPr>
          <w:b/>
          <w:bCs/>
          <w:sz w:val="22"/>
          <w:szCs w:val="22"/>
        </w:rPr>
        <w:t>03.01</w:t>
      </w:r>
      <w:r w:rsidR="00A90E8C" w:rsidRPr="00706D90">
        <w:rPr>
          <w:b/>
          <w:bCs/>
          <w:sz w:val="22"/>
          <w:szCs w:val="22"/>
        </w:rPr>
        <w:t xml:space="preserve"> </w:t>
      </w:r>
      <w:r w:rsidR="00B25A42" w:rsidRPr="00706D90">
        <w:rPr>
          <w:color w:val="000000"/>
          <w:sz w:val="22"/>
          <w:szCs w:val="22"/>
        </w:rPr>
        <w:t xml:space="preserve">Прибытие в </w:t>
      </w:r>
      <w:r w:rsidR="004F07C7" w:rsidRPr="00706D90">
        <w:rPr>
          <w:color w:val="000000"/>
          <w:sz w:val="22"/>
          <w:szCs w:val="22"/>
        </w:rPr>
        <w:t>Санкт-Петербург.</w:t>
      </w:r>
      <w:r w:rsidR="00363E43" w:rsidRPr="00706D90">
        <w:rPr>
          <w:color w:val="000000"/>
          <w:sz w:val="22"/>
          <w:szCs w:val="22"/>
        </w:rPr>
        <w:t xml:space="preserve"> </w:t>
      </w:r>
      <w:bookmarkStart w:id="0" w:name="_GoBack"/>
      <w:r w:rsidR="005E307B" w:rsidRPr="00706D90">
        <w:rPr>
          <w:b/>
          <w:bCs/>
          <w:color w:val="000000"/>
          <w:sz w:val="22"/>
          <w:szCs w:val="22"/>
        </w:rPr>
        <w:t>Завтрак</w:t>
      </w:r>
      <w:r w:rsidR="005E307B" w:rsidRPr="00706D90">
        <w:rPr>
          <w:bCs/>
          <w:color w:val="000000"/>
          <w:sz w:val="22"/>
          <w:szCs w:val="22"/>
        </w:rPr>
        <w:t xml:space="preserve"> в</w:t>
      </w:r>
      <w:r w:rsidR="005E307B">
        <w:rPr>
          <w:bCs/>
          <w:color w:val="000000"/>
          <w:sz w:val="22"/>
          <w:szCs w:val="22"/>
        </w:rPr>
        <w:t xml:space="preserve"> кафе города за доп. плату.</w:t>
      </w:r>
    </w:p>
    <w:bookmarkEnd w:id="0"/>
    <w:p w:rsidR="00B53B05" w:rsidRDefault="004F07C7" w:rsidP="00F91A91">
      <w:pPr>
        <w:pStyle w:val="a6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 w:rsidRPr="00706D90">
        <w:rPr>
          <w:b/>
          <w:color w:val="000000"/>
          <w:sz w:val="22"/>
          <w:szCs w:val="22"/>
        </w:rPr>
        <w:t>В</w:t>
      </w:r>
      <w:r w:rsidR="00363E43" w:rsidRPr="00706D90">
        <w:rPr>
          <w:b/>
          <w:color w:val="000000"/>
          <w:sz w:val="22"/>
          <w:szCs w:val="22"/>
        </w:rPr>
        <w:t>стреча с гидом 0</w:t>
      </w:r>
      <w:r w:rsidRPr="00706D90">
        <w:rPr>
          <w:b/>
          <w:color w:val="000000"/>
          <w:sz w:val="22"/>
          <w:szCs w:val="22"/>
        </w:rPr>
        <w:t>9</w:t>
      </w:r>
      <w:r w:rsidR="00363E43" w:rsidRPr="00706D90">
        <w:rPr>
          <w:b/>
          <w:color w:val="000000"/>
          <w:sz w:val="22"/>
          <w:szCs w:val="22"/>
        </w:rPr>
        <w:t>:00</w:t>
      </w:r>
      <w:r w:rsidR="00A90E8C" w:rsidRPr="00706D90">
        <w:rPr>
          <w:b/>
          <w:color w:val="000000"/>
          <w:sz w:val="22"/>
          <w:szCs w:val="22"/>
        </w:rPr>
        <w:t>.</w:t>
      </w:r>
    </w:p>
    <w:p w:rsidR="004F07C7" w:rsidRPr="004F07C7" w:rsidRDefault="004F07C7" w:rsidP="004F07C7">
      <w:pPr>
        <w:widowControl w:val="0"/>
        <w:snapToGrid w:val="0"/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Автобусная обзорная экскурсия по Санкт-Петербургу.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 xml:space="preserve"> Осмотр городских достопримечательностей (Стрелка Васильевского острова, Петропавловская крепость, Дворцовая площадь, Медный всадник), знакомство с основными вехами истории Санкт-Петербурга и главными символами города.</w:t>
      </w:r>
    </w:p>
    <w:p w:rsidR="004F07C7" w:rsidRPr="004F07C7" w:rsidRDefault="004F07C7" w:rsidP="004F07C7">
      <w:pPr>
        <w:widowControl w:val="0"/>
        <w:snapToGrid w:val="0"/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Экскурсия по территории Петропавловской крепости с посещением Собора и казематов Трубецкого бастиона. 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 xml:space="preserve">Петропавловская крепость – «сердце» Петербурга, </w:t>
      </w:r>
      <w:proofErr w:type="gramStart"/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с даты её</w:t>
      </w:r>
      <w:proofErr w:type="gramEnd"/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 xml:space="preserve"> основная в 1703 году наш город ведёт свою историю. Её главный храм – Петропавловский собор – усыпальница почти всех российских императоров. В то же время крепость – «русская Бастилия» (по словам Александра Дюма), ведь именно здесь располагалась политическая тюрьма, которую мы увидим.</w:t>
      </w:r>
    </w:p>
    <w:p w:rsidR="004F07C7" w:rsidRPr="004F07C7" w:rsidRDefault="004F07C7" w:rsidP="004F07C7">
      <w:pPr>
        <w:widowControl w:val="0"/>
        <w:snapToGrid w:val="0"/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Обед в кафе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 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за доп. плату</w:t>
      </w: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– 550 </w:t>
      </w:r>
      <w:proofErr w:type="spellStart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руб</w:t>
      </w:r>
      <w:proofErr w:type="spellEnd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/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чел </w:t>
      </w:r>
      <w:r w:rsidRPr="00706D90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(оплата при покупке тура)</w:t>
      </w:r>
    </w:p>
    <w:p w:rsidR="004F07C7" w:rsidRPr="004F07C7" w:rsidRDefault="004F07C7" w:rsidP="004F07C7">
      <w:pPr>
        <w:widowControl w:val="0"/>
        <w:snapToGrid w:val="0"/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Трансфер в гостиницу.</w:t>
      </w:r>
    </w:p>
    <w:p w:rsidR="004F07C7" w:rsidRPr="004F07C7" w:rsidRDefault="004F07C7" w:rsidP="004F07C7">
      <w:pPr>
        <w:widowControl w:val="0"/>
        <w:snapToGrid w:val="0"/>
        <w:rPr>
          <w:rFonts w:eastAsia="SimSun"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Размещение </w:t>
      </w:r>
      <w:r w:rsidR="00EC117D" w:rsidRPr="00E25D14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 в гостиниц</w:t>
      </w:r>
      <w:r w:rsidR="00E25D14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е</w:t>
      </w:r>
      <w:r w:rsidR="00EC117D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 xml:space="preserve"> 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(с 14:00/15:00). Свободное время.</w:t>
      </w:r>
      <w:r w:rsidRPr="004F07C7">
        <w:rPr>
          <w:rFonts w:eastAsia="SimSun"/>
          <w:color w:val="000000"/>
          <w:kern w:val="1"/>
          <w:sz w:val="22"/>
          <w:szCs w:val="22"/>
          <w:lang w:eastAsia="zh-CN" w:bidi="hi-IN"/>
        </w:rPr>
        <w:t xml:space="preserve"> </w:t>
      </w:r>
    </w:p>
    <w:p w:rsidR="004F07C7" w:rsidRPr="00706D90" w:rsidRDefault="004F07C7" w:rsidP="004F07C7">
      <w:pPr>
        <w:jc w:val="both"/>
        <w:rPr>
          <w:b/>
          <w:sz w:val="22"/>
          <w:szCs w:val="22"/>
        </w:rPr>
      </w:pPr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Ужин </w:t>
      </w:r>
      <w:r w:rsidRPr="00706D90">
        <w:rPr>
          <w:rFonts w:eastAsia="SimSun"/>
          <w:bCs/>
          <w:kern w:val="1"/>
          <w:sz w:val="22"/>
          <w:szCs w:val="22"/>
          <w:lang w:eastAsia="zh-CN" w:bidi="hi-IN"/>
        </w:rPr>
        <w:t>за доп. плату</w:t>
      </w:r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 - 650 </w:t>
      </w:r>
      <w:proofErr w:type="spellStart"/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>руб</w:t>
      </w:r>
      <w:proofErr w:type="spellEnd"/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/чел </w:t>
      </w:r>
      <w:r w:rsidRPr="00706D90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(оплата при покупке тура)</w:t>
      </w:r>
    </w:p>
    <w:p w:rsidR="004F07C7" w:rsidRPr="00C45AEA" w:rsidRDefault="004F07C7" w:rsidP="00F91A91">
      <w:pPr>
        <w:jc w:val="both"/>
        <w:rPr>
          <w:b/>
          <w:sz w:val="16"/>
          <w:szCs w:val="16"/>
        </w:rPr>
      </w:pPr>
    </w:p>
    <w:p w:rsidR="004F07C7" w:rsidRPr="00706D90" w:rsidRDefault="004F07C7" w:rsidP="004F07C7">
      <w:pPr>
        <w:rPr>
          <w:bCs/>
          <w:color w:val="000000"/>
          <w:sz w:val="22"/>
          <w:szCs w:val="22"/>
        </w:rPr>
      </w:pPr>
      <w:bookmarkStart w:id="1" w:name="_Hlk125114674"/>
      <w:r w:rsidRPr="00706D90">
        <w:rPr>
          <w:rFonts w:eastAsia="Calibri"/>
          <w:b/>
          <w:sz w:val="22"/>
          <w:szCs w:val="22"/>
          <w:lang w:eastAsia="en-US"/>
        </w:rPr>
        <w:t>04.01.</w:t>
      </w:r>
      <w:r w:rsidRPr="00706D90">
        <w:rPr>
          <w:b/>
          <w:bCs/>
          <w:color w:val="000000"/>
          <w:sz w:val="22"/>
          <w:szCs w:val="22"/>
        </w:rPr>
        <w:t xml:space="preserve"> Завтрак</w:t>
      </w:r>
      <w:r w:rsidRPr="00706D90">
        <w:rPr>
          <w:bCs/>
          <w:color w:val="000000"/>
          <w:sz w:val="22"/>
          <w:szCs w:val="22"/>
        </w:rPr>
        <w:t xml:space="preserve"> в гостинице.</w:t>
      </w:r>
    </w:p>
    <w:p w:rsidR="004F07C7" w:rsidRPr="00706D90" w:rsidRDefault="004F07C7" w:rsidP="004F07C7">
      <w:pPr>
        <w:rPr>
          <w:b/>
          <w:bCs/>
          <w:color w:val="000000"/>
          <w:sz w:val="22"/>
          <w:szCs w:val="22"/>
        </w:rPr>
      </w:pPr>
      <w:r w:rsidRPr="00706D90">
        <w:rPr>
          <w:b/>
          <w:bCs/>
          <w:color w:val="000000"/>
          <w:sz w:val="22"/>
          <w:szCs w:val="22"/>
        </w:rPr>
        <w:t>Встреча с экскурсоводом в холле гостиницы</w:t>
      </w:r>
      <w:r w:rsidRPr="00706D90">
        <w:rPr>
          <w:bCs/>
          <w:color w:val="000000"/>
          <w:sz w:val="22"/>
          <w:szCs w:val="22"/>
        </w:rPr>
        <w:t>.</w:t>
      </w:r>
      <w:r w:rsidRPr="00706D90">
        <w:rPr>
          <w:b/>
          <w:bCs/>
          <w:color w:val="000000"/>
          <w:sz w:val="22"/>
          <w:szCs w:val="22"/>
        </w:rPr>
        <w:t xml:space="preserve"> </w:t>
      </w:r>
    </w:p>
    <w:p w:rsidR="004F07C7" w:rsidRPr="00706D90" w:rsidRDefault="004F07C7" w:rsidP="004F07C7">
      <w:pPr>
        <w:tabs>
          <w:tab w:val="left" w:pos="426"/>
        </w:tabs>
        <w:rPr>
          <w:bCs/>
          <w:color w:val="000000"/>
          <w:sz w:val="22"/>
          <w:szCs w:val="22"/>
        </w:rPr>
      </w:pPr>
      <w:r w:rsidRPr="00706D90">
        <w:rPr>
          <w:b/>
          <w:bCs/>
          <w:color w:val="000000"/>
          <w:sz w:val="22"/>
          <w:szCs w:val="22"/>
        </w:rPr>
        <w:t>Экскурсия в Исаакиевский собор</w:t>
      </w:r>
      <w:r w:rsidRPr="00706D90">
        <w:rPr>
          <w:bCs/>
          <w:color w:val="000000"/>
          <w:sz w:val="22"/>
          <w:szCs w:val="22"/>
        </w:rPr>
        <w:t xml:space="preserve"> – кафедральный собор императорского Петербурга, один из крупнейших соборов Европы и символ Петербурга.</w:t>
      </w:r>
    </w:p>
    <w:p w:rsidR="004F07C7" w:rsidRPr="00706D90" w:rsidRDefault="004F07C7" w:rsidP="004F07C7">
      <w:pPr>
        <w:tabs>
          <w:tab w:val="left" w:pos="426"/>
        </w:tabs>
        <w:rPr>
          <w:bCs/>
          <w:color w:val="000000"/>
          <w:sz w:val="22"/>
          <w:szCs w:val="22"/>
        </w:rPr>
      </w:pPr>
      <w:r w:rsidRPr="00706D90">
        <w:rPr>
          <w:b/>
          <w:bCs/>
          <w:color w:val="000000"/>
          <w:sz w:val="22"/>
          <w:szCs w:val="22"/>
        </w:rPr>
        <w:t>Посещение театра-макета «Петровская Акватория» с программой «Новый год в Петровской акватории»</w:t>
      </w:r>
      <w:r w:rsidRPr="00706D90">
        <w:rPr>
          <w:bCs/>
          <w:color w:val="000000"/>
          <w:sz w:val="22"/>
          <w:szCs w:val="22"/>
        </w:rPr>
        <w:t xml:space="preserve"> – новогоднее театрализованное путешествие по Петербургу XVIII века, где вы узнаете о том, почему в России Новый год празднуют именно 1 января, и кто был главным героем этого торжества. В конце Вас ждёт небольшой фирменный подарок.</w:t>
      </w:r>
    </w:p>
    <w:p w:rsidR="00706D90" w:rsidRPr="004F07C7" w:rsidRDefault="00706D90" w:rsidP="00706D90">
      <w:pPr>
        <w:widowControl w:val="0"/>
        <w:snapToGrid w:val="0"/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Обед в кафе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 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за доп. плату</w:t>
      </w: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– 550 </w:t>
      </w:r>
      <w:proofErr w:type="spellStart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руб</w:t>
      </w:r>
      <w:proofErr w:type="spellEnd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/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чел </w:t>
      </w:r>
      <w:r w:rsidRPr="00706D90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(оплата при покупке тура)</w:t>
      </w:r>
    </w:p>
    <w:p w:rsidR="004F07C7" w:rsidRPr="00706D90" w:rsidRDefault="004F07C7" w:rsidP="004F07C7">
      <w:pPr>
        <w:rPr>
          <w:bCs/>
          <w:color w:val="000000"/>
          <w:sz w:val="22"/>
          <w:szCs w:val="22"/>
        </w:rPr>
      </w:pPr>
      <w:r w:rsidRPr="00706D90">
        <w:rPr>
          <w:b/>
          <w:bCs/>
          <w:color w:val="000000"/>
          <w:sz w:val="22"/>
          <w:szCs w:val="22"/>
        </w:rPr>
        <w:t>Обзорная экскурсия по Эрмитажу</w:t>
      </w:r>
      <w:r w:rsidRPr="00706D90">
        <w:rPr>
          <w:bCs/>
          <w:color w:val="000000"/>
          <w:sz w:val="22"/>
          <w:szCs w:val="22"/>
        </w:rPr>
        <w:t xml:space="preserve"> – крупнейшему музею страны, хранящему в своём собрании около трёх миллионов предметов. Здесь представлена вся история мировой культуры: от Древнего Египта до живописных шедевров ХХ</w:t>
      </w:r>
      <w:proofErr w:type="gramStart"/>
      <w:r w:rsidRPr="00706D90">
        <w:rPr>
          <w:bCs/>
          <w:color w:val="000000"/>
          <w:sz w:val="22"/>
          <w:szCs w:val="22"/>
        </w:rPr>
        <w:t>I</w:t>
      </w:r>
      <w:proofErr w:type="gramEnd"/>
      <w:r w:rsidRPr="00706D90">
        <w:rPr>
          <w:bCs/>
          <w:color w:val="000000"/>
          <w:sz w:val="22"/>
          <w:szCs w:val="22"/>
        </w:rPr>
        <w:t xml:space="preserve"> века.</w:t>
      </w:r>
    </w:p>
    <w:p w:rsidR="004F07C7" w:rsidRPr="00E25D14" w:rsidRDefault="004F07C7" w:rsidP="004F07C7">
      <w:pPr>
        <w:rPr>
          <w:b/>
          <w:bCs/>
          <w:color w:val="000000"/>
          <w:sz w:val="22"/>
          <w:szCs w:val="22"/>
        </w:rPr>
      </w:pPr>
      <w:r w:rsidRPr="00E25D14">
        <w:rPr>
          <w:b/>
          <w:bCs/>
          <w:color w:val="000000"/>
          <w:sz w:val="22"/>
          <w:szCs w:val="22"/>
        </w:rPr>
        <w:t>Трансфер в гостиницу.</w:t>
      </w:r>
    </w:p>
    <w:p w:rsidR="00706D90" w:rsidRPr="00706D90" w:rsidRDefault="00706D90" w:rsidP="00706D90">
      <w:pPr>
        <w:jc w:val="both"/>
        <w:rPr>
          <w:b/>
          <w:sz w:val="22"/>
          <w:szCs w:val="22"/>
        </w:rPr>
      </w:pPr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Ужин </w:t>
      </w:r>
      <w:r w:rsidRPr="00706D90">
        <w:rPr>
          <w:rFonts w:eastAsia="SimSun"/>
          <w:bCs/>
          <w:kern w:val="1"/>
          <w:sz w:val="22"/>
          <w:szCs w:val="22"/>
          <w:lang w:eastAsia="zh-CN" w:bidi="hi-IN"/>
        </w:rPr>
        <w:t>за доп. плату</w:t>
      </w:r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 - 650 </w:t>
      </w:r>
      <w:proofErr w:type="spellStart"/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>руб</w:t>
      </w:r>
      <w:proofErr w:type="spellEnd"/>
      <w:r w:rsidRPr="00706D90">
        <w:rPr>
          <w:rFonts w:eastAsia="SimSun"/>
          <w:b/>
          <w:bCs/>
          <w:kern w:val="1"/>
          <w:sz w:val="22"/>
          <w:szCs w:val="22"/>
          <w:lang w:eastAsia="zh-CN" w:bidi="hi-IN"/>
        </w:rPr>
        <w:t xml:space="preserve">/чел </w:t>
      </w:r>
      <w:r w:rsidRPr="00706D90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(оплата при покупке тура)</w:t>
      </w:r>
    </w:p>
    <w:p w:rsidR="004F07C7" w:rsidRPr="00706D90" w:rsidRDefault="004F07C7" w:rsidP="00F91A91">
      <w:pPr>
        <w:pStyle w:val="a9"/>
        <w:jc w:val="both"/>
        <w:rPr>
          <w:rFonts w:eastAsia="Calibri"/>
          <w:sz w:val="22"/>
          <w:szCs w:val="22"/>
          <w:lang w:eastAsia="en-US"/>
        </w:rPr>
      </w:pPr>
    </w:p>
    <w:p w:rsidR="00706D90" w:rsidRPr="00706D90" w:rsidRDefault="00706D90" w:rsidP="00706D90">
      <w:pPr>
        <w:rPr>
          <w:bCs/>
          <w:color w:val="000000"/>
          <w:sz w:val="22"/>
          <w:szCs w:val="22"/>
        </w:rPr>
      </w:pPr>
      <w:r w:rsidRPr="00126685">
        <w:rPr>
          <w:rFonts w:eastAsia="Calibri"/>
          <w:b/>
          <w:sz w:val="22"/>
          <w:szCs w:val="22"/>
          <w:lang w:eastAsia="en-US"/>
        </w:rPr>
        <w:t>05.01.</w:t>
      </w:r>
      <w:r w:rsidRPr="00706D90">
        <w:rPr>
          <w:b/>
          <w:bCs/>
          <w:color w:val="000000"/>
          <w:sz w:val="22"/>
          <w:szCs w:val="22"/>
        </w:rPr>
        <w:t xml:space="preserve"> Завтрак</w:t>
      </w:r>
      <w:r w:rsidRPr="00706D90">
        <w:rPr>
          <w:bCs/>
          <w:color w:val="000000"/>
          <w:sz w:val="22"/>
          <w:szCs w:val="22"/>
        </w:rPr>
        <w:t xml:space="preserve"> в гостинице. Освобождение номеров до 12:00. Выезд с вещами. </w:t>
      </w:r>
    </w:p>
    <w:p w:rsidR="00706D90" w:rsidRPr="00706D90" w:rsidRDefault="00706D90" w:rsidP="00706D90">
      <w:pPr>
        <w:rPr>
          <w:b/>
          <w:bCs/>
          <w:color w:val="000000"/>
          <w:sz w:val="22"/>
          <w:szCs w:val="22"/>
        </w:rPr>
      </w:pPr>
      <w:r w:rsidRPr="00706D90">
        <w:rPr>
          <w:b/>
          <w:bCs/>
          <w:color w:val="000000"/>
          <w:sz w:val="22"/>
          <w:szCs w:val="22"/>
        </w:rPr>
        <w:t>Встреча с экскурсоводом в холле гостиницы</w:t>
      </w:r>
      <w:r w:rsidRPr="00706D90">
        <w:rPr>
          <w:bCs/>
          <w:color w:val="000000"/>
          <w:sz w:val="22"/>
          <w:szCs w:val="22"/>
        </w:rPr>
        <w:t>.</w:t>
      </w:r>
      <w:r w:rsidRPr="00706D90">
        <w:rPr>
          <w:b/>
          <w:bCs/>
          <w:color w:val="000000"/>
          <w:sz w:val="22"/>
          <w:szCs w:val="22"/>
        </w:rPr>
        <w:t xml:space="preserve"> </w:t>
      </w:r>
    </w:p>
    <w:p w:rsidR="00706D90" w:rsidRPr="00706D90" w:rsidRDefault="00706D90" w:rsidP="00706D90">
      <w:pPr>
        <w:pStyle w:val="ad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706D90">
        <w:rPr>
          <w:rFonts w:ascii="Times New Roman" w:hAnsi="Times New Roman" w:cs="Times New Roman"/>
          <w:b/>
          <w:bCs/>
          <w:sz w:val="22"/>
          <w:szCs w:val="22"/>
        </w:rPr>
        <w:t>Автобусная загородная экскурсия в Царское Село с посещением Екатерининского дворца</w:t>
      </w:r>
      <w:r w:rsidRPr="00706D90">
        <w:rPr>
          <w:rFonts w:ascii="Times New Roman" w:hAnsi="Times New Roman" w:cs="Times New Roman"/>
          <w:bCs/>
          <w:sz w:val="22"/>
          <w:szCs w:val="22"/>
        </w:rPr>
        <w:t xml:space="preserve"> — великолепного образца русского барокко, радующего нас восстановленной </w:t>
      </w:r>
      <w:r w:rsidRPr="003812F3">
        <w:rPr>
          <w:rFonts w:ascii="Times New Roman" w:hAnsi="Times New Roman" w:cs="Times New Roman"/>
          <w:b/>
          <w:bCs/>
          <w:sz w:val="22"/>
          <w:szCs w:val="22"/>
        </w:rPr>
        <w:t>Янтарной комнатой</w:t>
      </w:r>
      <w:r w:rsidRPr="00706D90">
        <w:rPr>
          <w:rFonts w:ascii="Times New Roman" w:hAnsi="Times New Roman" w:cs="Times New Roman"/>
          <w:bCs/>
          <w:sz w:val="22"/>
          <w:szCs w:val="22"/>
        </w:rPr>
        <w:t xml:space="preserve"> и рассказывающего о жизни своих венценосных владельцев.</w:t>
      </w:r>
    </w:p>
    <w:p w:rsidR="00706D90" w:rsidRPr="004F07C7" w:rsidRDefault="00706D90" w:rsidP="00706D90">
      <w:pPr>
        <w:widowControl w:val="0"/>
        <w:snapToGrid w:val="0"/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</w:pP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Обед в кафе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 </w:t>
      </w:r>
      <w:r w:rsidRPr="004F07C7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за доп. плату</w:t>
      </w:r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– 550 </w:t>
      </w:r>
      <w:proofErr w:type="spellStart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руб</w:t>
      </w:r>
      <w:proofErr w:type="spellEnd"/>
      <w:r w:rsidRPr="004F07C7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>/</w:t>
      </w:r>
      <w:r w:rsidRPr="00706D90">
        <w:rPr>
          <w:rFonts w:eastAsia="SimSun"/>
          <w:b/>
          <w:bCs/>
          <w:color w:val="000000"/>
          <w:kern w:val="1"/>
          <w:sz w:val="22"/>
          <w:szCs w:val="22"/>
          <w:lang w:eastAsia="zh-CN" w:bidi="hi-IN"/>
        </w:rPr>
        <w:t xml:space="preserve">чел </w:t>
      </w:r>
      <w:r w:rsidRPr="00706D90">
        <w:rPr>
          <w:rFonts w:eastAsia="SimSun"/>
          <w:bCs/>
          <w:color w:val="000000"/>
          <w:kern w:val="1"/>
          <w:sz w:val="22"/>
          <w:szCs w:val="22"/>
          <w:lang w:eastAsia="zh-CN" w:bidi="hi-IN"/>
        </w:rPr>
        <w:t>(оплата при покупке тура)</w:t>
      </w:r>
    </w:p>
    <w:p w:rsidR="00706D90" w:rsidRPr="00706D90" w:rsidRDefault="00706D90" w:rsidP="00706D90">
      <w:pPr>
        <w:pStyle w:val="ad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706D90">
        <w:rPr>
          <w:rFonts w:ascii="Times New Roman" w:hAnsi="Times New Roman" w:cs="Times New Roman"/>
          <w:b/>
          <w:bCs/>
          <w:sz w:val="22"/>
          <w:szCs w:val="22"/>
        </w:rPr>
        <w:t>Экскурсия в Павловск с посещением дворца</w:t>
      </w:r>
      <w:r w:rsidRPr="00706D90">
        <w:rPr>
          <w:rFonts w:ascii="Times New Roman" w:hAnsi="Times New Roman" w:cs="Times New Roman"/>
          <w:bCs/>
          <w:sz w:val="22"/>
          <w:szCs w:val="22"/>
        </w:rPr>
        <w:t xml:space="preserve">, созданного для семьи будущего императора Павла I. Интерьеры дворца, вдохновлённые впечатлениями от поездки по Европе и тонким вкусом Марии Фёдоровны, создают особое, романтичное, настроение, характерное для его венценосного владельца. </w:t>
      </w:r>
    </w:p>
    <w:p w:rsidR="00565732" w:rsidRDefault="00565732" w:rsidP="00F91A91">
      <w:pPr>
        <w:pStyle w:val="a9"/>
        <w:jc w:val="both"/>
        <w:rPr>
          <w:sz w:val="22"/>
          <w:szCs w:val="22"/>
        </w:rPr>
      </w:pPr>
      <w:r w:rsidRPr="00126685">
        <w:rPr>
          <w:b/>
          <w:sz w:val="22"/>
          <w:szCs w:val="22"/>
        </w:rPr>
        <w:t>Отправление в Белгород</w:t>
      </w:r>
      <w:r w:rsidRPr="00126685">
        <w:rPr>
          <w:sz w:val="22"/>
          <w:szCs w:val="22"/>
        </w:rPr>
        <w:t>.</w:t>
      </w:r>
    </w:p>
    <w:p w:rsidR="00126685" w:rsidRPr="00C45AEA" w:rsidRDefault="00126685" w:rsidP="00F91A91">
      <w:pPr>
        <w:pStyle w:val="a9"/>
        <w:jc w:val="both"/>
        <w:rPr>
          <w:sz w:val="16"/>
          <w:szCs w:val="16"/>
        </w:rPr>
      </w:pPr>
    </w:p>
    <w:p w:rsidR="00014805" w:rsidRPr="00126685" w:rsidRDefault="00126685" w:rsidP="001917FF">
      <w:pPr>
        <w:pStyle w:val="a9"/>
        <w:jc w:val="both"/>
        <w:rPr>
          <w:b/>
          <w:bCs/>
          <w:sz w:val="22"/>
          <w:szCs w:val="22"/>
        </w:rPr>
      </w:pPr>
      <w:r w:rsidRPr="00126685">
        <w:rPr>
          <w:b/>
          <w:sz w:val="22"/>
          <w:szCs w:val="22"/>
        </w:rPr>
        <w:t>06.01. Прибытие в Белгород</w:t>
      </w:r>
      <w:r w:rsidR="00565732" w:rsidRPr="00126685">
        <w:rPr>
          <w:b/>
          <w:bCs/>
          <w:sz w:val="22"/>
          <w:szCs w:val="22"/>
        </w:rPr>
        <w:t xml:space="preserve">  </w:t>
      </w:r>
      <w:bookmarkEnd w:id="1"/>
    </w:p>
    <w:p w:rsidR="00014805" w:rsidRDefault="00B25A42" w:rsidP="00014805">
      <w:pPr>
        <w:jc w:val="center"/>
        <w:rPr>
          <w:b/>
          <w:color w:val="C00000"/>
          <w:sz w:val="28"/>
          <w:szCs w:val="28"/>
        </w:rPr>
      </w:pPr>
      <w:r w:rsidRPr="00EC117D">
        <w:rPr>
          <w:b/>
          <w:sz w:val="28"/>
          <w:szCs w:val="28"/>
          <w:u w:val="single"/>
        </w:rPr>
        <w:t>Стоимость:</w:t>
      </w:r>
      <w:r w:rsidRPr="00EC117D">
        <w:rPr>
          <w:b/>
          <w:i/>
          <w:sz w:val="28"/>
          <w:szCs w:val="28"/>
        </w:rPr>
        <w:t xml:space="preserve"> </w:t>
      </w:r>
      <w:r w:rsidRPr="00EC117D">
        <w:rPr>
          <w:b/>
          <w:sz w:val="28"/>
          <w:szCs w:val="28"/>
        </w:rPr>
        <w:t>взрослы</w:t>
      </w:r>
      <w:r w:rsidR="00B678E3" w:rsidRPr="00EC117D">
        <w:rPr>
          <w:b/>
          <w:sz w:val="28"/>
          <w:szCs w:val="28"/>
        </w:rPr>
        <w:t>е</w:t>
      </w:r>
      <w:r w:rsidRPr="00EC117D">
        <w:rPr>
          <w:b/>
          <w:sz w:val="28"/>
          <w:szCs w:val="28"/>
        </w:rPr>
        <w:t xml:space="preserve"> – </w:t>
      </w:r>
      <w:r w:rsidR="00B678E3" w:rsidRPr="00EC117D">
        <w:rPr>
          <w:b/>
          <w:color w:val="C00000"/>
          <w:sz w:val="28"/>
          <w:szCs w:val="28"/>
        </w:rPr>
        <w:t>16</w:t>
      </w:r>
      <w:r w:rsidR="00C65E7D">
        <w:rPr>
          <w:b/>
          <w:color w:val="C00000"/>
          <w:sz w:val="28"/>
          <w:szCs w:val="28"/>
        </w:rPr>
        <w:t xml:space="preserve"> </w:t>
      </w:r>
      <w:r w:rsidR="0041661A">
        <w:rPr>
          <w:b/>
          <w:color w:val="C00000"/>
          <w:sz w:val="28"/>
          <w:szCs w:val="28"/>
        </w:rPr>
        <w:t>65</w:t>
      </w:r>
      <w:r w:rsidRPr="00EC117D">
        <w:rPr>
          <w:b/>
          <w:color w:val="C00000"/>
          <w:sz w:val="28"/>
          <w:szCs w:val="28"/>
        </w:rPr>
        <w:t>0</w:t>
      </w:r>
      <w:r w:rsidR="00014805" w:rsidRPr="00EC117D">
        <w:rPr>
          <w:b/>
          <w:color w:val="C00000"/>
          <w:sz w:val="28"/>
          <w:szCs w:val="28"/>
        </w:rPr>
        <w:t xml:space="preserve"> </w:t>
      </w:r>
      <w:r w:rsidRPr="00EC117D">
        <w:rPr>
          <w:b/>
          <w:color w:val="C00000"/>
          <w:sz w:val="28"/>
          <w:szCs w:val="28"/>
        </w:rPr>
        <w:t>р.</w:t>
      </w:r>
      <w:r w:rsidR="0041661A">
        <w:rPr>
          <w:b/>
          <w:color w:val="C00000"/>
          <w:sz w:val="28"/>
          <w:szCs w:val="28"/>
        </w:rPr>
        <w:t xml:space="preserve">, </w:t>
      </w:r>
      <w:bookmarkStart w:id="2" w:name="_Hlk125110300"/>
      <w:r w:rsidR="00B678E3" w:rsidRPr="00EC117D">
        <w:rPr>
          <w:b/>
          <w:bCs/>
          <w:sz w:val="28"/>
          <w:szCs w:val="28"/>
        </w:rPr>
        <w:t xml:space="preserve">школьники - </w:t>
      </w:r>
      <w:r w:rsidR="00C91371" w:rsidRPr="00EC117D">
        <w:rPr>
          <w:b/>
          <w:bCs/>
          <w:sz w:val="28"/>
          <w:szCs w:val="28"/>
        </w:rPr>
        <w:t xml:space="preserve"> </w:t>
      </w:r>
      <w:r w:rsidR="00B678E3" w:rsidRPr="00EC117D">
        <w:rPr>
          <w:b/>
          <w:color w:val="C00000"/>
          <w:sz w:val="28"/>
          <w:szCs w:val="28"/>
        </w:rPr>
        <w:t>15</w:t>
      </w:r>
      <w:r w:rsidR="00C65E7D">
        <w:rPr>
          <w:b/>
          <w:color w:val="C00000"/>
          <w:sz w:val="28"/>
          <w:szCs w:val="28"/>
        </w:rPr>
        <w:t xml:space="preserve"> </w:t>
      </w:r>
      <w:r w:rsidR="00B678E3" w:rsidRPr="00EC117D">
        <w:rPr>
          <w:b/>
          <w:color w:val="C00000"/>
          <w:sz w:val="28"/>
          <w:szCs w:val="28"/>
        </w:rPr>
        <w:t>9</w:t>
      </w:r>
      <w:r w:rsidR="00014805" w:rsidRPr="00EC117D">
        <w:rPr>
          <w:b/>
          <w:color w:val="C00000"/>
          <w:sz w:val="28"/>
          <w:szCs w:val="28"/>
        </w:rPr>
        <w:t>0</w:t>
      </w:r>
      <w:r w:rsidRPr="00EC117D">
        <w:rPr>
          <w:b/>
          <w:color w:val="C00000"/>
          <w:sz w:val="28"/>
          <w:szCs w:val="28"/>
        </w:rPr>
        <w:t>0</w:t>
      </w:r>
      <w:r w:rsidR="00014805" w:rsidRPr="00EC117D">
        <w:rPr>
          <w:b/>
          <w:color w:val="C00000"/>
          <w:sz w:val="28"/>
          <w:szCs w:val="28"/>
        </w:rPr>
        <w:t xml:space="preserve"> </w:t>
      </w:r>
      <w:r w:rsidRPr="00EC117D">
        <w:rPr>
          <w:b/>
          <w:color w:val="C00000"/>
          <w:sz w:val="28"/>
          <w:szCs w:val="28"/>
        </w:rPr>
        <w:t>р.</w:t>
      </w:r>
      <w:bookmarkEnd w:id="2"/>
      <w:r w:rsidR="00C45AEA">
        <w:rPr>
          <w:b/>
          <w:color w:val="C00000"/>
          <w:sz w:val="28"/>
          <w:szCs w:val="28"/>
        </w:rPr>
        <w:t xml:space="preserve"> </w:t>
      </w:r>
    </w:p>
    <w:p w:rsidR="00C45AEA" w:rsidRDefault="00C45AEA" w:rsidP="00014805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</w:t>
      </w:r>
      <w:r w:rsidRPr="00C45AEA">
        <w:rPr>
          <w:b/>
          <w:color w:val="000000" w:themeColor="text1"/>
          <w:sz w:val="28"/>
          <w:szCs w:val="28"/>
        </w:rPr>
        <w:t xml:space="preserve">оплата за 1-но местное размещение </w:t>
      </w:r>
      <w:r>
        <w:rPr>
          <w:b/>
          <w:color w:val="C00000"/>
          <w:sz w:val="28"/>
          <w:szCs w:val="28"/>
        </w:rPr>
        <w:t>– 3 200 р.</w:t>
      </w:r>
    </w:p>
    <w:p w:rsidR="00B25A42" w:rsidRPr="00EC117D" w:rsidRDefault="00014805" w:rsidP="008809CC">
      <w:pPr>
        <w:spacing w:line="276" w:lineRule="auto"/>
        <w:rPr>
          <w:sz w:val="22"/>
          <w:szCs w:val="22"/>
        </w:rPr>
      </w:pPr>
      <w:r w:rsidRPr="00EC117D">
        <w:rPr>
          <w:b/>
          <w:sz w:val="22"/>
          <w:szCs w:val="22"/>
        </w:rPr>
        <w:t>В стоимость входит:</w:t>
      </w:r>
      <w:r w:rsidRPr="00EC117D">
        <w:rPr>
          <w:sz w:val="22"/>
          <w:szCs w:val="22"/>
        </w:rPr>
        <w:t xml:space="preserve"> </w:t>
      </w:r>
      <w:r w:rsidR="00EC117D" w:rsidRPr="00EC117D">
        <w:rPr>
          <w:sz w:val="22"/>
          <w:szCs w:val="22"/>
        </w:rPr>
        <w:t xml:space="preserve">проезд автобусом, </w:t>
      </w:r>
      <w:r w:rsidR="00F41E23" w:rsidRPr="00EC117D">
        <w:rPr>
          <w:bCs/>
          <w:sz w:val="22"/>
          <w:szCs w:val="22"/>
        </w:rPr>
        <w:t>экскурсионная программа, включая входные билеты в музеи; услуги экскурсовода;</w:t>
      </w:r>
      <w:r w:rsidR="00F41E23" w:rsidRPr="00EC117D">
        <w:rPr>
          <w:sz w:val="22"/>
          <w:szCs w:val="22"/>
        </w:rPr>
        <w:t xml:space="preserve"> наушники-радиооборудование 2 дня, </w:t>
      </w:r>
      <w:r w:rsidR="00F41E23" w:rsidRPr="00EC117D">
        <w:rPr>
          <w:bCs/>
          <w:sz w:val="22"/>
          <w:szCs w:val="22"/>
        </w:rPr>
        <w:t xml:space="preserve"> проживание  в гостинице «Охтинская 3*»</w:t>
      </w:r>
      <w:r w:rsidR="00BC1F8A">
        <w:rPr>
          <w:bCs/>
          <w:sz w:val="22"/>
          <w:szCs w:val="22"/>
        </w:rPr>
        <w:t xml:space="preserve"> в 2-х местных стандарта</w:t>
      </w:r>
      <w:proofErr w:type="gramStart"/>
      <w:r w:rsidR="00BC1F8A">
        <w:rPr>
          <w:bCs/>
          <w:sz w:val="22"/>
          <w:szCs w:val="22"/>
        </w:rPr>
        <w:t>х(</w:t>
      </w:r>
      <w:proofErr w:type="gramEnd"/>
      <w:r w:rsidR="00BC1F8A">
        <w:rPr>
          <w:bCs/>
          <w:sz w:val="22"/>
          <w:szCs w:val="22"/>
        </w:rPr>
        <w:t>возможны доп. места)</w:t>
      </w:r>
      <w:r w:rsidR="00F41E23" w:rsidRPr="00EC117D">
        <w:rPr>
          <w:bCs/>
          <w:sz w:val="22"/>
          <w:szCs w:val="22"/>
        </w:rPr>
        <w:t>, питание: 2 завтрака</w:t>
      </w:r>
      <w:r w:rsidR="00EC117D" w:rsidRPr="00EC117D">
        <w:rPr>
          <w:bCs/>
          <w:sz w:val="22"/>
          <w:szCs w:val="22"/>
        </w:rPr>
        <w:t>(шведский стол)</w:t>
      </w:r>
      <w:r w:rsidR="00F41E23" w:rsidRPr="00EC117D">
        <w:rPr>
          <w:bCs/>
          <w:sz w:val="22"/>
          <w:szCs w:val="22"/>
        </w:rPr>
        <w:t>,</w:t>
      </w:r>
      <w:r w:rsidR="00F41E23" w:rsidRPr="00EC117D">
        <w:rPr>
          <w:b/>
          <w:bCs/>
          <w:sz w:val="22"/>
          <w:szCs w:val="22"/>
        </w:rPr>
        <w:t xml:space="preserve"> </w:t>
      </w:r>
      <w:r w:rsidRPr="00EC117D">
        <w:rPr>
          <w:bCs/>
          <w:sz w:val="22"/>
          <w:szCs w:val="22"/>
        </w:rPr>
        <w:t>сопровождение.</w:t>
      </w:r>
    </w:p>
    <w:p w:rsidR="00B25A42" w:rsidRPr="00993C51" w:rsidRDefault="002779A8" w:rsidP="002779A8">
      <w:pPr>
        <w:rPr>
          <w:b/>
          <w:i/>
          <w:color w:val="CC0000"/>
          <w:szCs w:val="22"/>
        </w:rPr>
      </w:pPr>
      <w:r>
        <w:rPr>
          <w:b/>
          <w:i/>
          <w:color w:val="000000"/>
          <w:sz w:val="20"/>
          <w:szCs w:val="28"/>
        </w:rPr>
        <w:t xml:space="preserve">                             </w:t>
      </w:r>
      <w:r w:rsidR="00B25A42" w:rsidRPr="00993C51">
        <w:rPr>
          <w:b/>
          <w:i/>
          <w:color w:val="CC0000"/>
          <w:sz w:val="32"/>
          <w:szCs w:val="28"/>
        </w:rPr>
        <w:t>Хочешь классно отдохну</w:t>
      </w:r>
      <w:r w:rsidR="00B25A42">
        <w:rPr>
          <w:b/>
          <w:i/>
          <w:color w:val="CC0000"/>
          <w:sz w:val="32"/>
          <w:szCs w:val="28"/>
        </w:rPr>
        <w:t>ть - отправляйся с нами в путь</w:t>
      </w:r>
      <w:r w:rsidR="00B25A42" w:rsidRPr="00993C51">
        <w:rPr>
          <w:b/>
          <w:i/>
          <w:color w:val="CC0000"/>
          <w:sz w:val="32"/>
          <w:szCs w:val="28"/>
        </w:rPr>
        <w:t>!!!</w:t>
      </w:r>
    </w:p>
    <w:sectPr w:rsidR="00B25A42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3FC" w:rsidRDefault="00EF33FC" w:rsidP="005C36AF">
      <w:r>
        <w:separator/>
      </w:r>
    </w:p>
  </w:endnote>
  <w:endnote w:type="continuationSeparator" w:id="0">
    <w:p w:rsidR="00EF33FC" w:rsidRDefault="00EF33FC" w:rsidP="005C3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3FC" w:rsidRDefault="00EF33FC" w:rsidP="005C36AF">
      <w:r>
        <w:separator/>
      </w:r>
    </w:p>
  </w:footnote>
  <w:footnote w:type="continuationSeparator" w:id="0">
    <w:p w:rsidR="00EF33FC" w:rsidRDefault="00EF33FC" w:rsidP="005C3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87886"/>
    <w:multiLevelType w:val="multilevel"/>
    <w:tmpl w:val="EF06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600459"/>
    <w:multiLevelType w:val="multilevel"/>
    <w:tmpl w:val="0CAA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AF"/>
    <w:rsid w:val="00000573"/>
    <w:rsid w:val="00004A2D"/>
    <w:rsid w:val="00012C76"/>
    <w:rsid w:val="00014805"/>
    <w:rsid w:val="00032764"/>
    <w:rsid w:val="00033443"/>
    <w:rsid w:val="00041D2C"/>
    <w:rsid w:val="000511D6"/>
    <w:rsid w:val="000547B0"/>
    <w:rsid w:val="00072DFF"/>
    <w:rsid w:val="00080215"/>
    <w:rsid w:val="00081FE4"/>
    <w:rsid w:val="00085204"/>
    <w:rsid w:val="000A122D"/>
    <w:rsid w:val="000A5588"/>
    <w:rsid w:val="000B3C0E"/>
    <w:rsid w:val="000C6E0B"/>
    <w:rsid w:val="000E5201"/>
    <w:rsid w:val="000E768D"/>
    <w:rsid w:val="000F27C4"/>
    <w:rsid w:val="001056B4"/>
    <w:rsid w:val="00106445"/>
    <w:rsid w:val="001149CE"/>
    <w:rsid w:val="00116F95"/>
    <w:rsid w:val="00123BA3"/>
    <w:rsid w:val="00126685"/>
    <w:rsid w:val="00140605"/>
    <w:rsid w:val="00144079"/>
    <w:rsid w:val="00167422"/>
    <w:rsid w:val="001917FF"/>
    <w:rsid w:val="00196A96"/>
    <w:rsid w:val="001A08FA"/>
    <w:rsid w:val="001A76D5"/>
    <w:rsid w:val="001D035D"/>
    <w:rsid w:val="001E7E1D"/>
    <w:rsid w:val="001F2105"/>
    <w:rsid w:val="001F3659"/>
    <w:rsid w:val="0020366B"/>
    <w:rsid w:val="00210158"/>
    <w:rsid w:val="00217255"/>
    <w:rsid w:val="002316D9"/>
    <w:rsid w:val="00231863"/>
    <w:rsid w:val="002454F6"/>
    <w:rsid w:val="0024709E"/>
    <w:rsid w:val="002709D1"/>
    <w:rsid w:val="00271D87"/>
    <w:rsid w:val="0027557D"/>
    <w:rsid w:val="002779A8"/>
    <w:rsid w:val="00284632"/>
    <w:rsid w:val="00290108"/>
    <w:rsid w:val="002A7D1E"/>
    <w:rsid w:val="002B547B"/>
    <w:rsid w:val="002D3538"/>
    <w:rsid w:val="002E6198"/>
    <w:rsid w:val="002F3E97"/>
    <w:rsid w:val="002F7277"/>
    <w:rsid w:val="002F7280"/>
    <w:rsid w:val="003015B2"/>
    <w:rsid w:val="00303DBE"/>
    <w:rsid w:val="00307BD2"/>
    <w:rsid w:val="00314A06"/>
    <w:rsid w:val="0033574D"/>
    <w:rsid w:val="00346ABA"/>
    <w:rsid w:val="00363E43"/>
    <w:rsid w:val="00366F3D"/>
    <w:rsid w:val="003812F3"/>
    <w:rsid w:val="00390444"/>
    <w:rsid w:val="003A29D8"/>
    <w:rsid w:val="003A6C6D"/>
    <w:rsid w:val="003B0E9E"/>
    <w:rsid w:val="003B1A70"/>
    <w:rsid w:val="003B3576"/>
    <w:rsid w:val="003C3BCF"/>
    <w:rsid w:val="003C6471"/>
    <w:rsid w:val="003D0B2D"/>
    <w:rsid w:val="003F6738"/>
    <w:rsid w:val="00406712"/>
    <w:rsid w:val="0041661A"/>
    <w:rsid w:val="0043120F"/>
    <w:rsid w:val="00431BF1"/>
    <w:rsid w:val="00434B41"/>
    <w:rsid w:val="0044151D"/>
    <w:rsid w:val="00450AD8"/>
    <w:rsid w:val="0046655E"/>
    <w:rsid w:val="0046787B"/>
    <w:rsid w:val="00476743"/>
    <w:rsid w:val="00491A77"/>
    <w:rsid w:val="00493082"/>
    <w:rsid w:val="0049317C"/>
    <w:rsid w:val="004C17EF"/>
    <w:rsid w:val="004E70AC"/>
    <w:rsid w:val="004F07C7"/>
    <w:rsid w:val="004F5871"/>
    <w:rsid w:val="00502C92"/>
    <w:rsid w:val="005129C8"/>
    <w:rsid w:val="00517AA2"/>
    <w:rsid w:val="0052330F"/>
    <w:rsid w:val="005304FC"/>
    <w:rsid w:val="0053174E"/>
    <w:rsid w:val="00565732"/>
    <w:rsid w:val="00597A0F"/>
    <w:rsid w:val="005A5F85"/>
    <w:rsid w:val="005B2B93"/>
    <w:rsid w:val="005B790C"/>
    <w:rsid w:val="005C36AF"/>
    <w:rsid w:val="005C58D3"/>
    <w:rsid w:val="005D45C9"/>
    <w:rsid w:val="005E307B"/>
    <w:rsid w:val="005F47EB"/>
    <w:rsid w:val="00615596"/>
    <w:rsid w:val="00622210"/>
    <w:rsid w:val="00623117"/>
    <w:rsid w:val="006236CF"/>
    <w:rsid w:val="00632954"/>
    <w:rsid w:val="006533F9"/>
    <w:rsid w:val="00665E7D"/>
    <w:rsid w:val="00667A44"/>
    <w:rsid w:val="00674438"/>
    <w:rsid w:val="00681951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6F625B"/>
    <w:rsid w:val="00701D57"/>
    <w:rsid w:val="00706D90"/>
    <w:rsid w:val="007151FF"/>
    <w:rsid w:val="00723641"/>
    <w:rsid w:val="00731465"/>
    <w:rsid w:val="007406CF"/>
    <w:rsid w:val="0076489F"/>
    <w:rsid w:val="007712B0"/>
    <w:rsid w:val="007A566D"/>
    <w:rsid w:val="007B4309"/>
    <w:rsid w:val="007D62BA"/>
    <w:rsid w:val="00813BCB"/>
    <w:rsid w:val="00823F41"/>
    <w:rsid w:val="008434ED"/>
    <w:rsid w:val="008658A5"/>
    <w:rsid w:val="0087491B"/>
    <w:rsid w:val="008809CC"/>
    <w:rsid w:val="0088781D"/>
    <w:rsid w:val="00893722"/>
    <w:rsid w:val="008B5A2C"/>
    <w:rsid w:val="008C07AC"/>
    <w:rsid w:val="008C6F26"/>
    <w:rsid w:val="008F28CD"/>
    <w:rsid w:val="008F6155"/>
    <w:rsid w:val="008F628E"/>
    <w:rsid w:val="00930000"/>
    <w:rsid w:val="00947416"/>
    <w:rsid w:val="009514BC"/>
    <w:rsid w:val="00970337"/>
    <w:rsid w:val="00970BF6"/>
    <w:rsid w:val="00975709"/>
    <w:rsid w:val="009806F0"/>
    <w:rsid w:val="00993C51"/>
    <w:rsid w:val="009A4647"/>
    <w:rsid w:val="009B1457"/>
    <w:rsid w:val="009B276D"/>
    <w:rsid w:val="009B36A9"/>
    <w:rsid w:val="009C5076"/>
    <w:rsid w:val="009C78CB"/>
    <w:rsid w:val="009D315D"/>
    <w:rsid w:val="009F20D5"/>
    <w:rsid w:val="009F4085"/>
    <w:rsid w:val="00A009C9"/>
    <w:rsid w:val="00A157DB"/>
    <w:rsid w:val="00A3551A"/>
    <w:rsid w:val="00A36052"/>
    <w:rsid w:val="00A379FF"/>
    <w:rsid w:val="00A46A2D"/>
    <w:rsid w:val="00A53B25"/>
    <w:rsid w:val="00A67737"/>
    <w:rsid w:val="00A738BE"/>
    <w:rsid w:val="00A8551B"/>
    <w:rsid w:val="00A87FE6"/>
    <w:rsid w:val="00A90E8C"/>
    <w:rsid w:val="00AA419D"/>
    <w:rsid w:val="00AA7591"/>
    <w:rsid w:val="00AB4F0E"/>
    <w:rsid w:val="00AB6489"/>
    <w:rsid w:val="00AC375F"/>
    <w:rsid w:val="00AD79B9"/>
    <w:rsid w:val="00AE0971"/>
    <w:rsid w:val="00AE521E"/>
    <w:rsid w:val="00AE787D"/>
    <w:rsid w:val="00B0445A"/>
    <w:rsid w:val="00B21100"/>
    <w:rsid w:val="00B25A42"/>
    <w:rsid w:val="00B327F8"/>
    <w:rsid w:val="00B32B73"/>
    <w:rsid w:val="00B36263"/>
    <w:rsid w:val="00B37443"/>
    <w:rsid w:val="00B47549"/>
    <w:rsid w:val="00B53B05"/>
    <w:rsid w:val="00B63C6D"/>
    <w:rsid w:val="00B65A03"/>
    <w:rsid w:val="00B65DFC"/>
    <w:rsid w:val="00B66514"/>
    <w:rsid w:val="00B678E3"/>
    <w:rsid w:val="00B741D2"/>
    <w:rsid w:val="00B758E1"/>
    <w:rsid w:val="00B87183"/>
    <w:rsid w:val="00B9008B"/>
    <w:rsid w:val="00BA1D43"/>
    <w:rsid w:val="00BA31AD"/>
    <w:rsid w:val="00BC1F8A"/>
    <w:rsid w:val="00BC52B3"/>
    <w:rsid w:val="00BD20F7"/>
    <w:rsid w:val="00BE0D20"/>
    <w:rsid w:val="00BE7D5B"/>
    <w:rsid w:val="00BF6480"/>
    <w:rsid w:val="00C07B47"/>
    <w:rsid w:val="00C1605C"/>
    <w:rsid w:val="00C45AEA"/>
    <w:rsid w:val="00C51F46"/>
    <w:rsid w:val="00C65DCB"/>
    <w:rsid w:val="00C65E7D"/>
    <w:rsid w:val="00C82CF6"/>
    <w:rsid w:val="00C856E4"/>
    <w:rsid w:val="00C91371"/>
    <w:rsid w:val="00C953F7"/>
    <w:rsid w:val="00CA3060"/>
    <w:rsid w:val="00CB2241"/>
    <w:rsid w:val="00CB298A"/>
    <w:rsid w:val="00CC1A28"/>
    <w:rsid w:val="00CD73E0"/>
    <w:rsid w:val="00CE25B5"/>
    <w:rsid w:val="00D13997"/>
    <w:rsid w:val="00D20E66"/>
    <w:rsid w:val="00D367E2"/>
    <w:rsid w:val="00D5548D"/>
    <w:rsid w:val="00D66014"/>
    <w:rsid w:val="00D77E05"/>
    <w:rsid w:val="00DA0148"/>
    <w:rsid w:val="00DC344A"/>
    <w:rsid w:val="00DD21E8"/>
    <w:rsid w:val="00E17016"/>
    <w:rsid w:val="00E212D9"/>
    <w:rsid w:val="00E25D14"/>
    <w:rsid w:val="00E25FCE"/>
    <w:rsid w:val="00E3494C"/>
    <w:rsid w:val="00E34EBE"/>
    <w:rsid w:val="00E3663E"/>
    <w:rsid w:val="00E7135C"/>
    <w:rsid w:val="00E81847"/>
    <w:rsid w:val="00E83E16"/>
    <w:rsid w:val="00E947DF"/>
    <w:rsid w:val="00EA0BA0"/>
    <w:rsid w:val="00EA4E82"/>
    <w:rsid w:val="00EA6C3D"/>
    <w:rsid w:val="00EB4F66"/>
    <w:rsid w:val="00EC117D"/>
    <w:rsid w:val="00EF1E2B"/>
    <w:rsid w:val="00EF33FC"/>
    <w:rsid w:val="00F20DF1"/>
    <w:rsid w:val="00F30D8E"/>
    <w:rsid w:val="00F31EEF"/>
    <w:rsid w:val="00F34F7E"/>
    <w:rsid w:val="00F41E23"/>
    <w:rsid w:val="00F44ACF"/>
    <w:rsid w:val="00F50724"/>
    <w:rsid w:val="00F5101F"/>
    <w:rsid w:val="00F5613B"/>
    <w:rsid w:val="00F72A39"/>
    <w:rsid w:val="00F72DE0"/>
    <w:rsid w:val="00F76EA5"/>
    <w:rsid w:val="00F91A91"/>
    <w:rsid w:val="00F92A0C"/>
    <w:rsid w:val="00FA16B4"/>
    <w:rsid w:val="00FA6318"/>
    <w:rsid w:val="00FB4BA4"/>
    <w:rsid w:val="00FC2FA2"/>
    <w:rsid w:val="00FC4429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a3">
    <w:name w:val="Hyperlink"/>
    <w:basedOn w:val="a0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a4">
    <w:name w:val="Balloon Text"/>
    <w:basedOn w:val="a"/>
    <w:link w:val="a5"/>
    <w:uiPriority w:val="99"/>
    <w:semiHidden/>
    <w:rsid w:val="005C36AF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a6">
    <w:name w:val="Normal (Web)"/>
    <w:aliases w:val="Обычный (Интернет),Обычный (Web),Îáû÷íûé (Web),Обычный (веб)1"/>
    <w:basedOn w:val="a"/>
    <w:uiPriority w:val="99"/>
    <w:rsid w:val="005C36AF"/>
    <w:pPr>
      <w:spacing w:before="100" w:beforeAutospacing="1" w:after="100" w:afterAutospacing="1"/>
    </w:pPr>
  </w:style>
  <w:style w:type="character" w:styleId="a7">
    <w:name w:val="Strong"/>
    <w:basedOn w:val="a0"/>
    <w:uiPriority w:val="99"/>
    <w:qFormat/>
    <w:rsid w:val="005C36AF"/>
    <w:rPr>
      <w:rFonts w:cs="Times New Roman"/>
      <w:b/>
    </w:rPr>
  </w:style>
  <w:style w:type="character" w:styleId="a8">
    <w:name w:val="Emphasis"/>
    <w:basedOn w:val="a0"/>
    <w:uiPriority w:val="99"/>
    <w:qFormat/>
    <w:locked/>
    <w:rsid w:val="00BA1D43"/>
    <w:rPr>
      <w:rFonts w:cs="Times New Roman"/>
      <w:i/>
    </w:rPr>
  </w:style>
  <w:style w:type="character" w:customStyle="1" w:styleId="w">
    <w:name w:val="w"/>
    <w:basedOn w:val="a0"/>
    <w:uiPriority w:val="99"/>
    <w:rsid w:val="008C6F26"/>
    <w:rPr>
      <w:rFonts w:cs="Times New Roman"/>
    </w:rPr>
  </w:style>
  <w:style w:type="paragraph" w:styleId="a9">
    <w:name w:val="No Spacing"/>
    <w:uiPriority w:val="1"/>
    <w:qFormat/>
    <w:rsid w:val="00FC2FA2"/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"/>
    <w:next w:val="ab"/>
    <w:link w:val="ac"/>
    <w:locked/>
    <w:rsid w:val="004F07C7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character" w:customStyle="1" w:styleId="ac">
    <w:name w:val="Название Знак"/>
    <w:basedOn w:val="a0"/>
    <w:link w:val="aa"/>
    <w:rsid w:val="004F07C7"/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paragraph" w:customStyle="1" w:styleId="ad">
    <w:name w:val="Кирилл_Основной"/>
    <w:basedOn w:val="a6"/>
    <w:rsid w:val="004F07C7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paragraph" w:styleId="ab">
    <w:name w:val="Body Text"/>
    <w:basedOn w:val="a"/>
    <w:link w:val="ae"/>
    <w:uiPriority w:val="99"/>
    <w:semiHidden/>
    <w:unhideWhenUsed/>
    <w:rsid w:val="004F07C7"/>
    <w:pPr>
      <w:spacing w:after="120"/>
    </w:pPr>
  </w:style>
  <w:style w:type="character" w:customStyle="1" w:styleId="ae">
    <w:name w:val="Основной текст Знак"/>
    <w:basedOn w:val="a0"/>
    <w:link w:val="ab"/>
    <w:uiPriority w:val="99"/>
    <w:semiHidden/>
    <w:rsid w:val="004F07C7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a3">
    <w:name w:val="Hyperlink"/>
    <w:basedOn w:val="a0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a4">
    <w:name w:val="Balloon Text"/>
    <w:basedOn w:val="a"/>
    <w:link w:val="a5"/>
    <w:uiPriority w:val="99"/>
    <w:semiHidden/>
    <w:rsid w:val="005C36AF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a6">
    <w:name w:val="Normal (Web)"/>
    <w:aliases w:val="Обычный (Интернет),Обычный (Web),Îáû÷íûé (Web),Обычный (веб)1"/>
    <w:basedOn w:val="a"/>
    <w:uiPriority w:val="99"/>
    <w:rsid w:val="005C36AF"/>
    <w:pPr>
      <w:spacing w:before="100" w:beforeAutospacing="1" w:after="100" w:afterAutospacing="1"/>
    </w:pPr>
  </w:style>
  <w:style w:type="character" w:styleId="a7">
    <w:name w:val="Strong"/>
    <w:basedOn w:val="a0"/>
    <w:uiPriority w:val="99"/>
    <w:qFormat/>
    <w:rsid w:val="005C36AF"/>
    <w:rPr>
      <w:rFonts w:cs="Times New Roman"/>
      <w:b/>
    </w:rPr>
  </w:style>
  <w:style w:type="character" w:styleId="a8">
    <w:name w:val="Emphasis"/>
    <w:basedOn w:val="a0"/>
    <w:uiPriority w:val="99"/>
    <w:qFormat/>
    <w:locked/>
    <w:rsid w:val="00BA1D43"/>
    <w:rPr>
      <w:rFonts w:cs="Times New Roman"/>
      <w:i/>
    </w:rPr>
  </w:style>
  <w:style w:type="character" w:customStyle="1" w:styleId="w">
    <w:name w:val="w"/>
    <w:basedOn w:val="a0"/>
    <w:uiPriority w:val="99"/>
    <w:rsid w:val="008C6F26"/>
    <w:rPr>
      <w:rFonts w:cs="Times New Roman"/>
    </w:rPr>
  </w:style>
  <w:style w:type="paragraph" w:styleId="a9">
    <w:name w:val="No Spacing"/>
    <w:uiPriority w:val="1"/>
    <w:qFormat/>
    <w:rsid w:val="00FC2FA2"/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"/>
    <w:next w:val="ab"/>
    <w:link w:val="ac"/>
    <w:locked/>
    <w:rsid w:val="004F07C7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character" w:customStyle="1" w:styleId="ac">
    <w:name w:val="Название Знак"/>
    <w:basedOn w:val="a0"/>
    <w:link w:val="aa"/>
    <w:rsid w:val="004F07C7"/>
    <w:rPr>
      <w:rFonts w:ascii="Arial" w:eastAsia="Microsoft YaHei" w:hAnsi="Arial" w:cs="Mangal"/>
      <w:kern w:val="1"/>
      <w:sz w:val="28"/>
      <w:szCs w:val="28"/>
      <w:lang w:eastAsia="zh-CN" w:bidi="hi-IN"/>
    </w:rPr>
  </w:style>
  <w:style w:type="paragraph" w:customStyle="1" w:styleId="ad">
    <w:name w:val="Кирилл_Основной"/>
    <w:basedOn w:val="a6"/>
    <w:rsid w:val="004F07C7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paragraph" w:styleId="ab">
    <w:name w:val="Body Text"/>
    <w:basedOn w:val="a"/>
    <w:link w:val="ae"/>
    <w:uiPriority w:val="99"/>
    <w:semiHidden/>
    <w:unhideWhenUsed/>
    <w:rsid w:val="004F07C7"/>
    <w:pPr>
      <w:spacing w:after="120"/>
    </w:pPr>
  </w:style>
  <w:style w:type="character" w:customStyle="1" w:styleId="ae">
    <w:name w:val="Основной текст Знак"/>
    <w:basedOn w:val="a0"/>
    <w:link w:val="ab"/>
    <w:uiPriority w:val="99"/>
    <w:semiHidden/>
    <w:rsid w:val="004F07C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356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43648235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turcentr31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461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</cp:revision>
  <cp:lastPrinted>2023-10-10T12:31:00Z</cp:lastPrinted>
  <dcterms:created xsi:type="dcterms:W3CDTF">2023-08-26T13:01:00Z</dcterms:created>
  <dcterms:modified xsi:type="dcterms:W3CDTF">2023-10-10T14:31:00Z</dcterms:modified>
</cp:coreProperties>
</file>