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7118FF" w:rsidRPr="00C51175" w:rsidTr="00EA021A">
        <w:trPr>
          <w:trHeight w:val="702"/>
        </w:trPr>
        <w:tc>
          <w:tcPr>
            <w:tcW w:w="1244" w:type="dxa"/>
          </w:tcPr>
          <w:p w:rsidR="007118FF" w:rsidRDefault="007118FF">
            <w:r w:rsidRPr="00510E1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7118FF" w:rsidRDefault="007118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7118FF" w:rsidRDefault="00711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7118FF" w:rsidRDefault="007118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7118FF" w:rsidRDefault="007118FF" w:rsidP="00A526D9"/>
    <w:p w:rsidR="007118FF" w:rsidRDefault="007118FF" w:rsidP="00D5267F">
      <w:pPr>
        <w:ind w:right="-48"/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  <w:r w:rsidRPr="00A55EDC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ГЕЛЕНДЖИК,    </w:t>
      </w:r>
      <w:r w:rsidRPr="00A55EDC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«РУСЛАН» </w:t>
      </w:r>
      <w:r w:rsidRPr="00A55EDC">
        <w:rPr>
          <w:rFonts w:ascii="Georgia" w:hAnsi="Georgia"/>
          <w:b/>
          <w:i/>
          <w:color w:val="CC0000"/>
          <w:sz w:val="32"/>
          <w:szCs w:val="32"/>
          <w:u w:val="single"/>
        </w:rPr>
        <w:t>(с бассейном)</w:t>
      </w:r>
      <w:r w:rsidRPr="00AC7447">
        <w:rPr>
          <w:rFonts w:ascii="Georgia" w:hAnsi="Georgia"/>
          <w:b/>
          <w:i/>
          <w:color w:val="00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000000"/>
          <w:sz w:val="40"/>
          <w:szCs w:val="40"/>
        </w:rPr>
        <w:t xml:space="preserve">    </w:t>
      </w:r>
      <w:r w:rsidRPr="00D2003D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7118FF" w:rsidRPr="0012727D" w:rsidRDefault="007118FF" w:rsidP="00D5267F">
      <w:pPr>
        <w:rPr>
          <w:rFonts w:ascii="Georgia" w:hAnsi="Georgia"/>
          <w:sz w:val="20"/>
          <w:szCs w:val="20"/>
        </w:rPr>
      </w:pPr>
    </w:p>
    <w:p w:rsidR="007118FF" w:rsidRPr="0012727D" w:rsidRDefault="007118FF" w:rsidP="009E7EC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2pt;width:252pt;height:166.7pt;z-index:-251658240" wrapcoords="-64 0 -64 21503 21600 21503 21600 0 -64 0">
            <v:imagedata r:id="rId7" o:title=""/>
            <w10:wrap type="tight"/>
          </v:shape>
        </w:pict>
      </w:r>
      <w:r w:rsidRPr="00D5267F">
        <w:rPr>
          <w:sz w:val="20"/>
          <w:szCs w:val="20"/>
        </w:rPr>
        <w:t xml:space="preserve">Гостевой дом </w:t>
      </w:r>
      <w:r w:rsidRPr="00D5267F">
        <w:rPr>
          <w:b/>
          <w:sz w:val="20"/>
          <w:szCs w:val="20"/>
        </w:rPr>
        <w:t>«Руслан» </w:t>
      </w:r>
      <w:r>
        <w:rPr>
          <w:sz w:val="20"/>
          <w:szCs w:val="20"/>
        </w:rPr>
        <w:t>— это трех</w:t>
      </w:r>
      <w:r w:rsidRPr="00D5267F">
        <w:rPr>
          <w:sz w:val="20"/>
          <w:szCs w:val="20"/>
        </w:rPr>
        <w:t>эт</w:t>
      </w:r>
      <w:r>
        <w:rPr>
          <w:sz w:val="20"/>
          <w:szCs w:val="20"/>
        </w:rPr>
        <w:t xml:space="preserve">ажное здание с общими балконами, расположенное </w:t>
      </w:r>
      <w:r w:rsidRPr="00D5267F">
        <w:rPr>
          <w:sz w:val="20"/>
          <w:szCs w:val="20"/>
        </w:rPr>
        <w:t xml:space="preserve">в </w:t>
      </w:r>
      <w:r w:rsidRPr="00D5267F">
        <w:rPr>
          <w:color w:val="000000"/>
          <w:sz w:val="20"/>
          <w:szCs w:val="20"/>
        </w:rPr>
        <w:t>Геленджике - одно</w:t>
      </w:r>
      <w:r>
        <w:rPr>
          <w:color w:val="000000"/>
          <w:sz w:val="20"/>
          <w:szCs w:val="20"/>
        </w:rPr>
        <w:t>м</w:t>
      </w:r>
      <w:r w:rsidRPr="00D5267F">
        <w:rPr>
          <w:color w:val="000000"/>
          <w:sz w:val="20"/>
          <w:szCs w:val="20"/>
        </w:rPr>
        <w:t xml:space="preserve"> из популярных направлений среди курортов Краснодарского края.</w:t>
      </w:r>
      <w:r w:rsidRPr="00D5267F">
        <w:rPr>
          <w:rStyle w:val="apple-converted-space"/>
          <w:sz w:val="20"/>
          <w:szCs w:val="20"/>
        </w:rPr>
        <w:t> </w:t>
      </w:r>
      <w:r w:rsidRPr="00D5267F">
        <w:rPr>
          <w:color w:val="000000"/>
          <w:sz w:val="20"/>
          <w:szCs w:val="20"/>
        </w:rPr>
        <w:t>Геленджик - город солнца, отдыха и веселья - расположен на берегу живописной Геленджикской бухты Черного моря, где чистое море, благоустроенные пляжи, фешенебельные рестораны и доступные кафе, стильные ночные клубы, масса исторических и природных достопримечательностей,  превосходная лечебная база.</w:t>
      </w:r>
      <w:r>
        <w:rPr>
          <w:color w:val="000000"/>
          <w:sz w:val="20"/>
          <w:szCs w:val="20"/>
        </w:rPr>
        <w:t xml:space="preserve"> </w:t>
      </w:r>
      <w:r w:rsidRPr="00D5267F">
        <w:rPr>
          <w:sz w:val="20"/>
          <w:szCs w:val="20"/>
        </w:rPr>
        <w:t>На территории</w:t>
      </w:r>
      <w:r>
        <w:rPr>
          <w:sz w:val="20"/>
          <w:szCs w:val="20"/>
        </w:rPr>
        <w:t xml:space="preserve"> гостевого дома </w:t>
      </w:r>
      <w:r w:rsidRPr="00D5267F">
        <w:rPr>
          <w:b/>
          <w:sz w:val="20"/>
          <w:szCs w:val="20"/>
        </w:rPr>
        <w:t>«Руслан»</w:t>
      </w:r>
      <w:r>
        <w:rPr>
          <w:sz w:val="20"/>
          <w:szCs w:val="20"/>
        </w:rPr>
        <w:t xml:space="preserve"> </w:t>
      </w:r>
      <w:r w:rsidRPr="00D5267F">
        <w:rPr>
          <w:sz w:val="20"/>
          <w:szCs w:val="20"/>
        </w:rPr>
        <w:t xml:space="preserve"> располагаются места для отдыха под виноградны</w:t>
      </w:r>
      <w:r>
        <w:rPr>
          <w:sz w:val="20"/>
          <w:szCs w:val="20"/>
        </w:rPr>
        <w:t>ми</w:t>
      </w:r>
      <w:r w:rsidRPr="00D5267F">
        <w:rPr>
          <w:sz w:val="20"/>
          <w:szCs w:val="20"/>
        </w:rPr>
        <w:t xml:space="preserve"> беседками</w:t>
      </w:r>
      <w:r>
        <w:rPr>
          <w:sz w:val="20"/>
          <w:szCs w:val="20"/>
        </w:rPr>
        <w:t>,</w:t>
      </w:r>
      <w:r w:rsidRPr="00D5267F">
        <w:rPr>
          <w:sz w:val="20"/>
          <w:szCs w:val="20"/>
        </w:rPr>
        <w:t xml:space="preserve"> также имеется мангал, бесплатные парковочные места под видео наблюдением, есть </w:t>
      </w:r>
      <w:r>
        <w:rPr>
          <w:sz w:val="20"/>
          <w:szCs w:val="20"/>
        </w:rPr>
        <w:t>б</w:t>
      </w:r>
      <w:r w:rsidRPr="00D5267F">
        <w:rPr>
          <w:sz w:val="20"/>
          <w:szCs w:val="20"/>
        </w:rPr>
        <w:t>ассейн</w:t>
      </w:r>
      <w:r>
        <w:rPr>
          <w:sz w:val="20"/>
          <w:szCs w:val="20"/>
        </w:rPr>
        <w:t xml:space="preserve">, прачечная, интернет в номерах, сейф на ресепшене. </w:t>
      </w:r>
      <w:r w:rsidRPr="00D5267F">
        <w:rPr>
          <w:sz w:val="20"/>
          <w:szCs w:val="20"/>
        </w:rPr>
        <w:t xml:space="preserve">Около </w:t>
      </w:r>
      <w:r>
        <w:rPr>
          <w:sz w:val="20"/>
          <w:szCs w:val="20"/>
        </w:rPr>
        <w:t>гостиницы</w:t>
      </w:r>
      <w:r w:rsidRPr="00D5267F">
        <w:rPr>
          <w:sz w:val="20"/>
          <w:szCs w:val="20"/>
        </w:rPr>
        <w:t xml:space="preserve"> располагаются продуктовые магазины и гипермаркет «Магнит». Рядом в 50 метрах расположена городская автобусная остановка. Также рядом Геленджикский </w:t>
      </w:r>
      <w:r>
        <w:rPr>
          <w:b/>
          <w:sz w:val="20"/>
          <w:szCs w:val="20"/>
        </w:rPr>
        <w:t>Д</w:t>
      </w:r>
      <w:r w:rsidRPr="0012727D">
        <w:rPr>
          <w:b/>
          <w:sz w:val="20"/>
          <w:szCs w:val="20"/>
        </w:rPr>
        <w:t>ельфинарий</w:t>
      </w:r>
      <w:r w:rsidRPr="00D5267F">
        <w:rPr>
          <w:sz w:val="20"/>
          <w:szCs w:val="20"/>
        </w:rPr>
        <w:t xml:space="preserve">. </w:t>
      </w:r>
    </w:p>
    <w:p w:rsidR="007118FF" w:rsidRPr="00F31075" w:rsidRDefault="007118FF" w:rsidP="00AF1181">
      <w:pPr>
        <w:jc w:val="both"/>
        <w:rPr>
          <w:rFonts w:ascii="Georgia" w:hAnsi="Georgia"/>
          <w:sz w:val="20"/>
          <w:szCs w:val="20"/>
        </w:rPr>
      </w:pPr>
      <w:r w:rsidRPr="00A55EDC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A55EDC">
        <w:rPr>
          <w:rFonts w:ascii="Georgia" w:hAnsi="Georgia"/>
          <w:color w:val="0000CC"/>
          <w:sz w:val="20"/>
          <w:szCs w:val="20"/>
        </w:rPr>
        <w:t>:</w:t>
      </w:r>
      <w:r w:rsidRPr="00F31075">
        <w:rPr>
          <w:rFonts w:ascii="Georgia" w:hAnsi="Georgia"/>
          <w:color w:val="0000FF"/>
          <w:sz w:val="20"/>
          <w:szCs w:val="20"/>
        </w:rPr>
        <w:t xml:space="preserve"> </w:t>
      </w:r>
      <w:r w:rsidRPr="00F31075">
        <w:rPr>
          <w:rFonts w:ascii="Georgia" w:hAnsi="Georgia"/>
          <w:b/>
          <w:sz w:val="20"/>
          <w:szCs w:val="20"/>
        </w:rPr>
        <w:t xml:space="preserve">«Эконом» </w:t>
      </w:r>
      <w:r w:rsidRPr="00F31075">
        <w:rPr>
          <w:rFonts w:ascii="Georgia" w:hAnsi="Georgia" w:cs="Arial"/>
          <w:b/>
          <w:sz w:val="20"/>
          <w:szCs w:val="20"/>
        </w:rPr>
        <w:t xml:space="preserve">3-х, 4-х местные номера </w:t>
      </w:r>
      <w:r w:rsidRPr="00F31075">
        <w:rPr>
          <w:rFonts w:ascii="Georgia" w:hAnsi="Georgia" w:cs="Arial"/>
          <w:b/>
          <w:sz w:val="20"/>
          <w:szCs w:val="20"/>
          <w:u w:val="single"/>
        </w:rPr>
        <w:t>с удобствами на этаже</w:t>
      </w:r>
      <w:r w:rsidRPr="00F31075">
        <w:rPr>
          <w:rFonts w:ascii="Georgia" w:hAnsi="Georgia" w:cs="Arial"/>
          <w:b/>
          <w:sz w:val="20"/>
          <w:szCs w:val="20"/>
        </w:rPr>
        <w:t xml:space="preserve"> </w:t>
      </w:r>
      <w:r w:rsidRPr="00F31075">
        <w:rPr>
          <w:rFonts w:ascii="Georgia" w:hAnsi="Georgia" w:cs="Arial"/>
          <w:sz w:val="20"/>
          <w:szCs w:val="20"/>
        </w:rPr>
        <w:t>(</w:t>
      </w:r>
      <w:r w:rsidRPr="00F31075">
        <w:rPr>
          <w:rFonts w:ascii="Georgia" w:hAnsi="Georgia"/>
          <w:sz w:val="20"/>
          <w:szCs w:val="20"/>
        </w:rPr>
        <w:t xml:space="preserve">сплит-система, односпальные или кровати, шкаф, тумбочка). </w:t>
      </w:r>
      <w:r>
        <w:rPr>
          <w:rFonts w:ascii="Georgia" w:hAnsi="Georgia"/>
          <w:sz w:val="20"/>
          <w:szCs w:val="20"/>
        </w:rPr>
        <w:t>Холодильник на этаже.</w:t>
      </w:r>
    </w:p>
    <w:p w:rsidR="007118FF" w:rsidRPr="00F31075" w:rsidRDefault="007118FF" w:rsidP="00AF1181">
      <w:pPr>
        <w:jc w:val="both"/>
        <w:rPr>
          <w:rFonts w:ascii="Georgia" w:hAnsi="Georgia" w:cs="Arial"/>
          <w:b/>
          <w:sz w:val="20"/>
          <w:szCs w:val="20"/>
        </w:rPr>
      </w:pPr>
      <w:r w:rsidRPr="00F31075">
        <w:rPr>
          <w:rFonts w:ascii="Georgia" w:hAnsi="Georgia" w:cs="Arial"/>
          <w:b/>
          <w:sz w:val="20"/>
          <w:szCs w:val="20"/>
        </w:rPr>
        <w:t xml:space="preserve">«Стандарт» 2-х, 3-х, 4-х местные номера с удобствами </w:t>
      </w:r>
      <w:r w:rsidRPr="00F31075">
        <w:rPr>
          <w:rFonts w:ascii="Georgia" w:hAnsi="Georgia" w:cs="Arial"/>
          <w:sz w:val="20"/>
          <w:szCs w:val="20"/>
        </w:rPr>
        <w:t>(</w:t>
      </w:r>
      <w:r w:rsidRPr="00F31075">
        <w:rPr>
          <w:rFonts w:ascii="Georgia" w:hAnsi="Georgia" w:cs="Arial"/>
          <w:sz w:val="20"/>
          <w:szCs w:val="20"/>
          <w:lang w:val="en-US"/>
        </w:rPr>
        <w:t>WC</w:t>
      </w:r>
      <w:r w:rsidRPr="00F31075">
        <w:rPr>
          <w:rFonts w:ascii="Georgia" w:hAnsi="Georgia" w:cs="Arial"/>
          <w:sz w:val="20"/>
          <w:szCs w:val="20"/>
        </w:rPr>
        <w:t xml:space="preserve">, душ, ТВ, </w:t>
      </w:r>
      <w:r w:rsidRPr="00F31075">
        <w:rPr>
          <w:rFonts w:ascii="Georgia" w:hAnsi="Georgia"/>
          <w:sz w:val="20"/>
          <w:szCs w:val="20"/>
        </w:rPr>
        <w:t>сплит-система, холодильник, двуспальные или односпальные  кровати, шкаф, журнальный столик</w:t>
      </w:r>
      <w:r w:rsidRPr="00F31075">
        <w:rPr>
          <w:rFonts w:ascii="Georgia" w:hAnsi="Georgia" w:cs="Arial"/>
          <w:sz w:val="20"/>
          <w:szCs w:val="20"/>
        </w:rPr>
        <w:t>).</w:t>
      </w:r>
    </w:p>
    <w:p w:rsidR="007118FF" w:rsidRPr="00D5267F" w:rsidRDefault="007118FF" w:rsidP="00AF1181">
      <w:pPr>
        <w:jc w:val="both"/>
        <w:rPr>
          <w:rFonts w:ascii="Georgia" w:hAnsi="Georgia" w:cs="Arial"/>
          <w:sz w:val="20"/>
          <w:szCs w:val="20"/>
        </w:rPr>
      </w:pPr>
      <w:r w:rsidRPr="00A55EDC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A55EDC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D5267F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D5267F">
        <w:rPr>
          <w:rFonts w:ascii="Georgia" w:hAnsi="Georgia" w:cs="Arial"/>
          <w:b/>
          <w:sz w:val="20"/>
          <w:szCs w:val="20"/>
        </w:rPr>
        <w:t xml:space="preserve">10 мин </w:t>
      </w:r>
      <w:r w:rsidRPr="00D5267F">
        <w:rPr>
          <w:rFonts w:ascii="Georgia" w:hAnsi="Georgia" w:cs="Arial"/>
          <w:sz w:val="20"/>
          <w:szCs w:val="20"/>
        </w:rPr>
        <w:t>-</w:t>
      </w:r>
      <w:r w:rsidRPr="00D5267F">
        <w:rPr>
          <w:rFonts w:ascii="Georgia" w:hAnsi="Georgia"/>
          <w:b/>
          <w:sz w:val="20"/>
          <w:szCs w:val="20"/>
        </w:rPr>
        <w:t xml:space="preserve"> </w:t>
      </w:r>
      <w:r w:rsidRPr="00D5267F">
        <w:rPr>
          <w:rFonts w:ascii="Georgia" w:hAnsi="Georgia"/>
          <w:sz w:val="20"/>
          <w:szCs w:val="20"/>
        </w:rPr>
        <w:t>песчано-галечный</w:t>
      </w:r>
      <w:r w:rsidRPr="00D5267F">
        <w:rPr>
          <w:rFonts w:ascii="Georgia" w:hAnsi="Georgia" w:cs="Arial"/>
          <w:sz w:val="20"/>
          <w:szCs w:val="20"/>
        </w:rPr>
        <w:t>.</w:t>
      </w:r>
    </w:p>
    <w:p w:rsidR="007118FF" w:rsidRPr="004B12E7" w:rsidRDefault="007118FF" w:rsidP="00AF1181">
      <w:pPr>
        <w:jc w:val="both"/>
        <w:rPr>
          <w:rFonts w:ascii="Georgia" w:hAnsi="Georgia"/>
          <w:sz w:val="20"/>
          <w:szCs w:val="20"/>
          <w:highlight w:val="yellow"/>
        </w:rPr>
      </w:pPr>
      <w:r w:rsidRPr="00A55EDC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D5267F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D5267F">
        <w:rPr>
          <w:rFonts w:ascii="Georgia" w:hAnsi="Georgia" w:cs="Arial"/>
          <w:color w:val="000000"/>
          <w:sz w:val="20"/>
          <w:szCs w:val="20"/>
        </w:rPr>
        <w:t>В гостевом доме и</w:t>
      </w:r>
      <w:r w:rsidRPr="00D5267F">
        <w:rPr>
          <w:rFonts w:ascii="Georgia" w:hAnsi="Georgia"/>
          <w:color w:val="000000"/>
          <w:sz w:val="20"/>
          <w:szCs w:val="20"/>
        </w:rPr>
        <w:t>меется</w:t>
      </w:r>
      <w:r w:rsidRPr="00D5267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столовая (3-х разовое питание около 700 р. в день) и </w:t>
      </w:r>
      <w:r w:rsidRPr="00D5267F">
        <w:rPr>
          <w:rFonts w:ascii="Georgia" w:hAnsi="Georgia"/>
          <w:sz w:val="20"/>
          <w:szCs w:val="20"/>
        </w:rPr>
        <w:t xml:space="preserve">общая летняя кухня с плитой для самостоятельного приготовления пищи и необходимым набором посуды. Во дворе мангал для приготовления шашлыка. </w:t>
      </w:r>
    </w:p>
    <w:p w:rsidR="007118FF" w:rsidRDefault="007118FF" w:rsidP="00AF1181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A55EDC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D5267F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D5267F">
        <w:rPr>
          <w:rFonts w:ascii="Georgia" w:hAnsi="Georgia"/>
          <w:b/>
          <w:sz w:val="20"/>
          <w:szCs w:val="20"/>
        </w:rPr>
        <w:t>до 12 лет</w:t>
      </w:r>
      <w:r w:rsidRPr="00D5267F">
        <w:rPr>
          <w:rFonts w:ascii="Georgia" w:hAnsi="Georgia"/>
          <w:sz w:val="20"/>
          <w:szCs w:val="20"/>
        </w:rPr>
        <w:t xml:space="preserve"> скидка на проезд – </w:t>
      </w:r>
      <w:r w:rsidRPr="00D5267F">
        <w:rPr>
          <w:rFonts w:ascii="Georgia" w:hAnsi="Georgia"/>
          <w:b/>
          <w:sz w:val="20"/>
          <w:szCs w:val="20"/>
        </w:rPr>
        <w:t>200 руб.</w:t>
      </w:r>
    </w:p>
    <w:p w:rsidR="007118FF" w:rsidRPr="00727850" w:rsidRDefault="007118FF" w:rsidP="00AF1181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</w:p>
    <w:p w:rsidR="007118FF" w:rsidRPr="002528FF" w:rsidRDefault="007118FF" w:rsidP="00A526D9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4"/>
          <w:szCs w:val="4"/>
        </w:rPr>
      </w:pPr>
    </w:p>
    <w:p w:rsidR="007118FF" w:rsidRPr="00A55EDC" w:rsidRDefault="007118FF" w:rsidP="00CC2A5A">
      <w:pPr>
        <w:pStyle w:val="Heading1"/>
        <w:rPr>
          <w:rFonts w:ascii="Georgia" w:hAnsi="Georgia"/>
          <w:color w:val="0000CC"/>
          <w:sz w:val="28"/>
          <w:szCs w:val="28"/>
        </w:rPr>
      </w:pPr>
      <w:r w:rsidRPr="00A55EDC">
        <w:rPr>
          <w:rFonts w:ascii="Georgia" w:hAnsi="Georgia"/>
          <w:color w:val="0000CC"/>
          <w:sz w:val="28"/>
          <w:szCs w:val="28"/>
        </w:rPr>
        <w:t>Стоимость тура на 1 человека (7 ночей )</w:t>
      </w:r>
    </w:p>
    <w:tbl>
      <w:tblPr>
        <w:tblW w:w="990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620"/>
        <w:gridCol w:w="1440"/>
        <w:gridCol w:w="1440"/>
        <w:gridCol w:w="1440"/>
        <w:gridCol w:w="1980"/>
      </w:tblGrid>
      <w:tr w:rsidR="007118FF" w:rsidRPr="009B1DB4" w:rsidTr="008E6255">
        <w:trPr>
          <w:cantSplit/>
          <w:trHeight w:val="548"/>
          <w:jc w:val="center"/>
        </w:trPr>
        <w:tc>
          <w:tcPr>
            <w:tcW w:w="1980" w:type="dxa"/>
            <w:vMerge w:val="restart"/>
            <w:tcBorders>
              <w:tl2br w:val="single" w:sz="4" w:space="0" w:color="auto"/>
            </w:tcBorders>
          </w:tcPr>
          <w:p w:rsidR="007118FF" w:rsidRPr="00D84BB2" w:rsidRDefault="007118FF" w:rsidP="00C02A3A">
            <w:pPr>
              <w:jc w:val="center"/>
              <w:rPr>
                <w:b/>
                <w:bCs/>
              </w:rPr>
            </w:pPr>
            <w:r w:rsidRPr="00D84BB2">
              <w:rPr>
                <w:b/>
                <w:bCs/>
              </w:rPr>
              <w:t>Размещение</w:t>
            </w:r>
          </w:p>
          <w:p w:rsidR="007118FF" w:rsidRPr="00D84BB2" w:rsidRDefault="007118FF" w:rsidP="00C02A3A">
            <w:pPr>
              <w:jc w:val="center"/>
              <w:rPr>
                <w:b/>
                <w:bCs/>
              </w:rPr>
            </w:pPr>
          </w:p>
          <w:p w:rsidR="007118FF" w:rsidRPr="00D84BB2" w:rsidRDefault="007118FF" w:rsidP="00C02A3A">
            <w:pPr>
              <w:jc w:val="center"/>
              <w:rPr>
                <w:b/>
                <w:bCs/>
              </w:rPr>
            </w:pPr>
          </w:p>
          <w:p w:rsidR="007118FF" w:rsidRPr="00D84BB2" w:rsidRDefault="007118FF" w:rsidP="00C02A3A">
            <w:pPr>
              <w:jc w:val="center"/>
              <w:rPr>
                <w:b/>
                <w:bCs/>
              </w:rPr>
            </w:pPr>
          </w:p>
          <w:p w:rsidR="007118FF" w:rsidRPr="009B1DB4" w:rsidRDefault="007118FF" w:rsidP="00C02A3A">
            <w:r w:rsidRPr="00D84BB2">
              <w:rPr>
                <w:b/>
                <w:bCs/>
              </w:rPr>
              <w:t>Заезды</w:t>
            </w:r>
          </w:p>
        </w:tc>
        <w:tc>
          <w:tcPr>
            <w:tcW w:w="1620" w:type="dxa"/>
            <w:vMerge w:val="restart"/>
          </w:tcPr>
          <w:p w:rsidR="007118FF" w:rsidRPr="00A55EDC" w:rsidRDefault="007118FF" w:rsidP="00C02A3A">
            <w:pPr>
              <w:jc w:val="center"/>
              <w:rPr>
                <w:b/>
              </w:rPr>
            </w:pPr>
            <w:r w:rsidRPr="00A55EDC">
              <w:rPr>
                <w:b/>
              </w:rPr>
              <w:t>ЭКОНОМ</w:t>
            </w:r>
          </w:p>
          <w:p w:rsidR="007118FF" w:rsidRPr="00A55EDC" w:rsidRDefault="007118FF" w:rsidP="00C02A3A">
            <w:pPr>
              <w:jc w:val="center"/>
              <w:rPr>
                <w:b/>
              </w:rPr>
            </w:pPr>
            <w:r w:rsidRPr="00A55EDC">
              <w:rPr>
                <w:b/>
              </w:rPr>
              <w:t>с кондиц.</w:t>
            </w:r>
          </w:p>
          <w:p w:rsidR="007118FF" w:rsidRPr="00A55EDC" w:rsidRDefault="007118FF" w:rsidP="00C02A3A">
            <w:pPr>
              <w:jc w:val="center"/>
              <w:rPr>
                <w:b/>
              </w:rPr>
            </w:pPr>
            <w:r w:rsidRPr="00A55EDC">
              <w:rPr>
                <w:b/>
              </w:rPr>
              <w:t>3-х</w:t>
            </w:r>
            <w:r>
              <w:rPr>
                <w:b/>
              </w:rPr>
              <w:t>, 4-х</w:t>
            </w:r>
            <w:r w:rsidRPr="00A55EDC">
              <w:rPr>
                <w:b/>
              </w:rPr>
              <w:t xml:space="preserve"> мест.</w:t>
            </w:r>
          </w:p>
          <w:p w:rsidR="007118FF" w:rsidRPr="00A55EDC" w:rsidRDefault="007118FF" w:rsidP="00C02A3A">
            <w:pPr>
              <w:jc w:val="center"/>
              <w:rPr>
                <w:b/>
                <w:u w:val="single"/>
              </w:rPr>
            </w:pPr>
            <w:r w:rsidRPr="00A55EDC">
              <w:rPr>
                <w:b/>
                <w:u w:val="single"/>
              </w:rPr>
              <w:t>с удоб. на</w:t>
            </w:r>
          </w:p>
          <w:p w:rsidR="007118FF" w:rsidRPr="00A55EDC" w:rsidRDefault="007118FF" w:rsidP="00C02A3A">
            <w:pPr>
              <w:jc w:val="center"/>
              <w:rPr>
                <w:b/>
              </w:rPr>
            </w:pPr>
            <w:r w:rsidRPr="00A55EDC">
              <w:rPr>
                <w:b/>
                <w:u w:val="single"/>
              </w:rPr>
              <w:t>этаже</w:t>
            </w:r>
          </w:p>
        </w:tc>
        <w:tc>
          <w:tcPr>
            <w:tcW w:w="6300" w:type="dxa"/>
            <w:gridSpan w:val="4"/>
          </w:tcPr>
          <w:p w:rsidR="007118FF" w:rsidRPr="00A55EDC" w:rsidRDefault="007118FF" w:rsidP="00C02A3A">
            <w:pPr>
              <w:jc w:val="center"/>
              <w:rPr>
                <w:b/>
              </w:rPr>
            </w:pPr>
            <w:r w:rsidRPr="00A55EDC">
              <w:rPr>
                <w:b/>
              </w:rPr>
              <w:t>СТАНДАРТ</w:t>
            </w:r>
          </w:p>
          <w:p w:rsidR="007118FF" w:rsidRPr="00A55EDC" w:rsidRDefault="007118FF" w:rsidP="00C02A3A">
            <w:pPr>
              <w:jc w:val="center"/>
              <w:rPr>
                <w:b/>
                <w:sz w:val="20"/>
              </w:rPr>
            </w:pPr>
            <w:r w:rsidRPr="00A55EDC">
              <w:rPr>
                <w:b/>
              </w:rPr>
              <w:t>с кондиц.</w:t>
            </w:r>
          </w:p>
        </w:tc>
      </w:tr>
      <w:tr w:rsidR="007118FF" w:rsidRPr="009B1DB4" w:rsidTr="008E6255">
        <w:trPr>
          <w:cantSplit/>
          <w:trHeight w:val="904"/>
          <w:jc w:val="center"/>
        </w:trPr>
        <w:tc>
          <w:tcPr>
            <w:tcW w:w="1980" w:type="dxa"/>
            <w:vMerge/>
            <w:tcBorders>
              <w:tl2br w:val="single" w:sz="4" w:space="0" w:color="auto"/>
            </w:tcBorders>
          </w:tcPr>
          <w:p w:rsidR="007118FF" w:rsidRDefault="007118FF" w:rsidP="00C02A3A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</w:tcPr>
          <w:p w:rsidR="007118FF" w:rsidRPr="00A55EDC" w:rsidRDefault="007118FF" w:rsidP="00C02A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118FF" w:rsidRPr="00A55EDC" w:rsidRDefault="007118FF" w:rsidP="00C02A3A">
            <w:pPr>
              <w:jc w:val="center"/>
              <w:rPr>
                <w:b/>
              </w:rPr>
            </w:pPr>
            <w:r w:rsidRPr="00A55EDC">
              <w:rPr>
                <w:b/>
              </w:rPr>
              <w:t>2-х мест.</w:t>
            </w:r>
          </w:p>
          <w:p w:rsidR="007118FF" w:rsidRPr="00A55EDC" w:rsidRDefault="007118FF" w:rsidP="00C02A3A">
            <w:pPr>
              <w:jc w:val="center"/>
              <w:rPr>
                <w:b/>
              </w:rPr>
            </w:pPr>
            <w:r w:rsidRPr="00A55EDC">
              <w:rPr>
                <w:b/>
              </w:rPr>
              <w:t>с удоб.</w:t>
            </w:r>
          </w:p>
        </w:tc>
        <w:tc>
          <w:tcPr>
            <w:tcW w:w="1440" w:type="dxa"/>
          </w:tcPr>
          <w:p w:rsidR="007118FF" w:rsidRPr="00A55EDC" w:rsidRDefault="007118FF" w:rsidP="00C02A3A">
            <w:pPr>
              <w:jc w:val="center"/>
              <w:rPr>
                <w:b/>
              </w:rPr>
            </w:pPr>
            <w:r w:rsidRPr="00A55EDC">
              <w:rPr>
                <w:b/>
              </w:rPr>
              <w:t>3-х мест.</w:t>
            </w:r>
          </w:p>
          <w:p w:rsidR="007118FF" w:rsidRPr="00A55EDC" w:rsidRDefault="007118FF" w:rsidP="00C02A3A">
            <w:pPr>
              <w:jc w:val="center"/>
              <w:rPr>
                <w:b/>
              </w:rPr>
            </w:pPr>
            <w:r w:rsidRPr="00A55EDC">
              <w:rPr>
                <w:b/>
              </w:rPr>
              <w:t>с удоб.</w:t>
            </w:r>
          </w:p>
        </w:tc>
        <w:tc>
          <w:tcPr>
            <w:tcW w:w="1440" w:type="dxa"/>
          </w:tcPr>
          <w:p w:rsidR="007118FF" w:rsidRPr="00A55EDC" w:rsidRDefault="007118FF" w:rsidP="00C02A3A">
            <w:pPr>
              <w:jc w:val="center"/>
              <w:rPr>
                <w:b/>
              </w:rPr>
            </w:pPr>
            <w:r w:rsidRPr="00A55EDC">
              <w:rPr>
                <w:b/>
              </w:rPr>
              <w:t>4-х мест.</w:t>
            </w:r>
          </w:p>
          <w:p w:rsidR="007118FF" w:rsidRPr="00A55EDC" w:rsidRDefault="007118FF" w:rsidP="00C02A3A">
            <w:pPr>
              <w:jc w:val="center"/>
              <w:rPr>
                <w:b/>
              </w:rPr>
            </w:pPr>
            <w:r w:rsidRPr="00A55EDC">
              <w:rPr>
                <w:b/>
              </w:rPr>
              <w:t>с удоб.</w:t>
            </w:r>
          </w:p>
        </w:tc>
        <w:tc>
          <w:tcPr>
            <w:tcW w:w="1980" w:type="dxa"/>
            <w:vAlign w:val="center"/>
          </w:tcPr>
          <w:p w:rsidR="007118FF" w:rsidRPr="00A55EDC" w:rsidRDefault="007118FF" w:rsidP="00C02A3A">
            <w:pPr>
              <w:jc w:val="center"/>
              <w:rPr>
                <w:b/>
              </w:rPr>
            </w:pPr>
            <w:r w:rsidRPr="00A55EDC">
              <w:rPr>
                <w:b/>
              </w:rPr>
              <w:t>Доп. место в стандартах</w:t>
            </w:r>
          </w:p>
          <w:p w:rsidR="007118FF" w:rsidRPr="00A55EDC" w:rsidRDefault="007118FF" w:rsidP="00C02A3A">
            <w:pPr>
              <w:jc w:val="center"/>
              <w:rPr>
                <w:b/>
              </w:rPr>
            </w:pPr>
            <w:r w:rsidRPr="00A55EDC">
              <w:rPr>
                <w:b/>
              </w:rPr>
              <w:t>(кровать)</w:t>
            </w:r>
          </w:p>
        </w:tc>
      </w:tr>
      <w:tr w:rsidR="007118FF" w:rsidRPr="009B1DB4" w:rsidTr="008E6255">
        <w:trPr>
          <w:trHeight w:val="229"/>
          <w:jc w:val="center"/>
        </w:trPr>
        <w:tc>
          <w:tcPr>
            <w:tcW w:w="1980" w:type="dxa"/>
          </w:tcPr>
          <w:p w:rsidR="007118FF" w:rsidRPr="004517D2" w:rsidRDefault="007118FF" w:rsidP="00C02A3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20" w:type="dxa"/>
          </w:tcPr>
          <w:p w:rsidR="007118FF" w:rsidRPr="009B1DB4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98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6750</w:t>
            </w:r>
          </w:p>
        </w:tc>
      </w:tr>
      <w:tr w:rsidR="007118FF" w:rsidRPr="009B1DB4" w:rsidTr="008E6255">
        <w:trPr>
          <w:trHeight w:val="229"/>
          <w:jc w:val="center"/>
        </w:trPr>
        <w:tc>
          <w:tcPr>
            <w:tcW w:w="1980" w:type="dxa"/>
          </w:tcPr>
          <w:p w:rsidR="007118FF" w:rsidRPr="004517D2" w:rsidRDefault="007118FF" w:rsidP="00C02A3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20" w:type="dxa"/>
          </w:tcPr>
          <w:p w:rsidR="007118FF" w:rsidRPr="009B1DB4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98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</w:tr>
      <w:tr w:rsidR="007118FF" w:rsidRPr="009B1DB4" w:rsidTr="008E6255">
        <w:trPr>
          <w:trHeight w:val="247"/>
          <w:jc w:val="center"/>
        </w:trPr>
        <w:tc>
          <w:tcPr>
            <w:tcW w:w="1980" w:type="dxa"/>
          </w:tcPr>
          <w:p w:rsidR="007118FF" w:rsidRPr="004517D2" w:rsidRDefault="007118FF" w:rsidP="00C02A3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20" w:type="dxa"/>
          </w:tcPr>
          <w:p w:rsidR="007118FF" w:rsidRPr="009B1DB4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98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</w:tr>
      <w:tr w:rsidR="007118FF" w:rsidRPr="009B1DB4" w:rsidTr="008E6255">
        <w:trPr>
          <w:trHeight w:val="229"/>
          <w:jc w:val="center"/>
        </w:trPr>
        <w:tc>
          <w:tcPr>
            <w:tcW w:w="1980" w:type="dxa"/>
          </w:tcPr>
          <w:p w:rsidR="007118FF" w:rsidRPr="004517D2" w:rsidRDefault="007118FF" w:rsidP="00C02A3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20" w:type="dxa"/>
          </w:tcPr>
          <w:p w:rsidR="007118FF" w:rsidRPr="009B1DB4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98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</w:tr>
      <w:tr w:rsidR="007118FF" w:rsidRPr="009B1DB4" w:rsidTr="008E6255">
        <w:trPr>
          <w:trHeight w:val="229"/>
          <w:jc w:val="center"/>
        </w:trPr>
        <w:tc>
          <w:tcPr>
            <w:tcW w:w="1980" w:type="dxa"/>
          </w:tcPr>
          <w:p w:rsidR="007118FF" w:rsidRPr="004517D2" w:rsidRDefault="007118FF" w:rsidP="00C02A3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20" w:type="dxa"/>
          </w:tcPr>
          <w:p w:rsidR="007118FF" w:rsidRPr="009B1DB4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98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</w:tr>
      <w:tr w:rsidR="007118FF" w:rsidRPr="009B1DB4" w:rsidTr="008E6255">
        <w:trPr>
          <w:trHeight w:val="247"/>
          <w:jc w:val="center"/>
        </w:trPr>
        <w:tc>
          <w:tcPr>
            <w:tcW w:w="1980" w:type="dxa"/>
          </w:tcPr>
          <w:p w:rsidR="007118FF" w:rsidRPr="004517D2" w:rsidRDefault="007118FF" w:rsidP="00C02A3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20" w:type="dxa"/>
          </w:tcPr>
          <w:p w:rsidR="007118FF" w:rsidRPr="009B1DB4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98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</w:tr>
      <w:tr w:rsidR="007118FF" w:rsidRPr="009B1DB4" w:rsidTr="008E6255">
        <w:trPr>
          <w:trHeight w:val="229"/>
          <w:jc w:val="center"/>
        </w:trPr>
        <w:tc>
          <w:tcPr>
            <w:tcW w:w="1980" w:type="dxa"/>
          </w:tcPr>
          <w:p w:rsidR="007118FF" w:rsidRPr="004517D2" w:rsidRDefault="007118FF" w:rsidP="00C02A3A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20" w:type="dxa"/>
          </w:tcPr>
          <w:p w:rsidR="007118FF" w:rsidRPr="009B1DB4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440" w:type="dxa"/>
          </w:tcPr>
          <w:p w:rsidR="007118FF" w:rsidRPr="0023526E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98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7118FF" w:rsidRPr="009B1DB4" w:rsidTr="008E6255">
        <w:trPr>
          <w:trHeight w:val="229"/>
          <w:jc w:val="center"/>
        </w:trPr>
        <w:tc>
          <w:tcPr>
            <w:tcW w:w="1980" w:type="dxa"/>
          </w:tcPr>
          <w:p w:rsidR="007118FF" w:rsidRPr="004517D2" w:rsidRDefault="007118FF" w:rsidP="00C02A3A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7118FF" w:rsidRDefault="007118FF" w:rsidP="006C6C23">
            <w:pPr>
              <w:jc w:val="center"/>
            </w:pPr>
            <w:r w:rsidRPr="0077306B">
              <w:rPr>
                <w:b/>
              </w:rPr>
              <w:t>9250</w:t>
            </w:r>
          </w:p>
        </w:tc>
        <w:tc>
          <w:tcPr>
            <w:tcW w:w="1440" w:type="dxa"/>
          </w:tcPr>
          <w:p w:rsidR="007118FF" w:rsidRDefault="007118FF" w:rsidP="00E468A8">
            <w:pPr>
              <w:jc w:val="center"/>
            </w:pPr>
            <w:r w:rsidRPr="00E2631D">
              <w:rPr>
                <w:b/>
              </w:rPr>
              <w:t>14250</w:t>
            </w:r>
          </w:p>
        </w:tc>
        <w:tc>
          <w:tcPr>
            <w:tcW w:w="1440" w:type="dxa"/>
          </w:tcPr>
          <w:p w:rsidR="007118FF" w:rsidRDefault="007118FF" w:rsidP="009C5327">
            <w:pPr>
              <w:jc w:val="center"/>
            </w:pPr>
            <w:r w:rsidRPr="000F570D">
              <w:rPr>
                <w:b/>
              </w:rPr>
              <w:t>12150</w:t>
            </w:r>
          </w:p>
        </w:tc>
        <w:tc>
          <w:tcPr>
            <w:tcW w:w="1440" w:type="dxa"/>
          </w:tcPr>
          <w:p w:rsidR="007118FF" w:rsidRDefault="007118FF" w:rsidP="009C5327">
            <w:pPr>
              <w:jc w:val="center"/>
            </w:pPr>
            <w:r w:rsidRPr="003C25FB">
              <w:rPr>
                <w:b/>
              </w:rPr>
              <w:t>11550</w:t>
            </w:r>
          </w:p>
        </w:tc>
        <w:tc>
          <w:tcPr>
            <w:tcW w:w="1980" w:type="dxa"/>
          </w:tcPr>
          <w:p w:rsidR="007118FF" w:rsidRDefault="007118FF" w:rsidP="008E6255">
            <w:pPr>
              <w:jc w:val="center"/>
            </w:pPr>
            <w:r w:rsidRPr="00D0326A">
              <w:rPr>
                <w:b/>
              </w:rPr>
              <w:t>7950</w:t>
            </w:r>
          </w:p>
        </w:tc>
      </w:tr>
      <w:tr w:rsidR="007118FF" w:rsidRPr="009B1DB4" w:rsidTr="008E6255">
        <w:trPr>
          <w:trHeight w:val="247"/>
          <w:jc w:val="center"/>
        </w:trPr>
        <w:tc>
          <w:tcPr>
            <w:tcW w:w="1980" w:type="dxa"/>
          </w:tcPr>
          <w:p w:rsidR="007118FF" w:rsidRPr="004517D2" w:rsidRDefault="007118FF" w:rsidP="00C02A3A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20" w:type="dxa"/>
          </w:tcPr>
          <w:p w:rsidR="007118FF" w:rsidRDefault="007118FF" w:rsidP="006C6C23">
            <w:pPr>
              <w:jc w:val="center"/>
            </w:pPr>
            <w:r w:rsidRPr="0077306B">
              <w:rPr>
                <w:b/>
              </w:rPr>
              <w:t>9250</w:t>
            </w:r>
          </w:p>
        </w:tc>
        <w:tc>
          <w:tcPr>
            <w:tcW w:w="1440" w:type="dxa"/>
          </w:tcPr>
          <w:p w:rsidR="007118FF" w:rsidRDefault="007118FF" w:rsidP="00E468A8">
            <w:pPr>
              <w:jc w:val="center"/>
            </w:pPr>
            <w:r w:rsidRPr="00E2631D">
              <w:rPr>
                <w:b/>
              </w:rPr>
              <w:t>14250</w:t>
            </w:r>
          </w:p>
        </w:tc>
        <w:tc>
          <w:tcPr>
            <w:tcW w:w="1440" w:type="dxa"/>
          </w:tcPr>
          <w:p w:rsidR="007118FF" w:rsidRDefault="007118FF" w:rsidP="009C5327">
            <w:pPr>
              <w:jc w:val="center"/>
            </w:pPr>
            <w:r w:rsidRPr="000F570D">
              <w:rPr>
                <w:b/>
              </w:rPr>
              <w:t>12150</w:t>
            </w:r>
          </w:p>
        </w:tc>
        <w:tc>
          <w:tcPr>
            <w:tcW w:w="1440" w:type="dxa"/>
          </w:tcPr>
          <w:p w:rsidR="007118FF" w:rsidRDefault="007118FF" w:rsidP="009C5327">
            <w:pPr>
              <w:jc w:val="center"/>
            </w:pPr>
            <w:r w:rsidRPr="003C25FB">
              <w:rPr>
                <w:b/>
              </w:rPr>
              <w:t>11550</w:t>
            </w:r>
          </w:p>
        </w:tc>
        <w:tc>
          <w:tcPr>
            <w:tcW w:w="1980" w:type="dxa"/>
          </w:tcPr>
          <w:p w:rsidR="007118FF" w:rsidRDefault="007118FF" w:rsidP="008E6255">
            <w:pPr>
              <w:jc w:val="center"/>
            </w:pPr>
            <w:r w:rsidRPr="00D0326A">
              <w:rPr>
                <w:b/>
              </w:rPr>
              <w:t>7950</w:t>
            </w:r>
          </w:p>
        </w:tc>
      </w:tr>
      <w:tr w:rsidR="007118FF" w:rsidRPr="009B1DB4" w:rsidTr="008E6255">
        <w:trPr>
          <w:trHeight w:val="229"/>
          <w:jc w:val="center"/>
        </w:trPr>
        <w:tc>
          <w:tcPr>
            <w:tcW w:w="1980" w:type="dxa"/>
          </w:tcPr>
          <w:p w:rsidR="007118FF" w:rsidRPr="004517D2" w:rsidRDefault="007118FF" w:rsidP="00C02A3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20" w:type="dxa"/>
          </w:tcPr>
          <w:p w:rsidR="007118FF" w:rsidRDefault="007118FF" w:rsidP="006C6C23">
            <w:pPr>
              <w:jc w:val="center"/>
            </w:pPr>
            <w:r w:rsidRPr="0077306B">
              <w:rPr>
                <w:b/>
              </w:rPr>
              <w:t>9250</w:t>
            </w:r>
          </w:p>
        </w:tc>
        <w:tc>
          <w:tcPr>
            <w:tcW w:w="1440" w:type="dxa"/>
          </w:tcPr>
          <w:p w:rsidR="007118FF" w:rsidRDefault="007118FF" w:rsidP="00E468A8">
            <w:pPr>
              <w:jc w:val="center"/>
            </w:pPr>
            <w:r w:rsidRPr="00E2631D">
              <w:rPr>
                <w:b/>
              </w:rPr>
              <w:t>14250</w:t>
            </w:r>
          </w:p>
        </w:tc>
        <w:tc>
          <w:tcPr>
            <w:tcW w:w="1440" w:type="dxa"/>
          </w:tcPr>
          <w:p w:rsidR="007118FF" w:rsidRDefault="007118FF" w:rsidP="009C5327">
            <w:pPr>
              <w:jc w:val="center"/>
            </w:pPr>
            <w:r w:rsidRPr="000F570D">
              <w:rPr>
                <w:b/>
              </w:rPr>
              <w:t>12150</w:t>
            </w:r>
          </w:p>
        </w:tc>
        <w:tc>
          <w:tcPr>
            <w:tcW w:w="1440" w:type="dxa"/>
          </w:tcPr>
          <w:p w:rsidR="007118FF" w:rsidRDefault="007118FF" w:rsidP="009C5327">
            <w:pPr>
              <w:jc w:val="center"/>
            </w:pPr>
            <w:r w:rsidRPr="003C25FB">
              <w:rPr>
                <w:b/>
              </w:rPr>
              <w:t>11550</w:t>
            </w:r>
          </w:p>
        </w:tc>
        <w:tc>
          <w:tcPr>
            <w:tcW w:w="1980" w:type="dxa"/>
          </w:tcPr>
          <w:p w:rsidR="007118FF" w:rsidRDefault="007118FF" w:rsidP="008E6255">
            <w:pPr>
              <w:jc w:val="center"/>
            </w:pPr>
            <w:r w:rsidRPr="00D0326A">
              <w:rPr>
                <w:b/>
              </w:rPr>
              <w:t>7950</w:t>
            </w:r>
          </w:p>
        </w:tc>
      </w:tr>
      <w:tr w:rsidR="007118FF" w:rsidRPr="009B1DB4" w:rsidTr="008E6255">
        <w:trPr>
          <w:trHeight w:val="301"/>
          <w:jc w:val="center"/>
        </w:trPr>
        <w:tc>
          <w:tcPr>
            <w:tcW w:w="1980" w:type="dxa"/>
          </w:tcPr>
          <w:p w:rsidR="007118FF" w:rsidRPr="004517D2" w:rsidRDefault="007118FF" w:rsidP="00C02A3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20" w:type="dxa"/>
          </w:tcPr>
          <w:p w:rsidR="007118FF" w:rsidRDefault="007118FF" w:rsidP="006C6C23">
            <w:pPr>
              <w:jc w:val="center"/>
            </w:pPr>
            <w:r w:rsidRPr="0077306B">
              <w:rPr>
                <w:b/>
              </w:rPr>
              <w:t>9250</w:t>
            </w:r>
          </w:p>
        </w:tc>
        <w:tc>
          <w:tcPr>
            <w:tcW w:w="1440" w:type="dxa"/>
          </w:tcPr>
          <w:p w:rsidR="007118FF" w:rsidRDefault="007118FF" w:rsidP="00E468A8">
            <w:pPr>
              <w:jc w:val="center"/>
            </w:pPr>
            <w:r w:rsidRPr="00E2631D">
              <w:rPr>
                <w:b/>
              </w:rPr>
              <w:t>14250</w:t>
            </w:r>
          </w:p>
        </w:tc>
        <w:tc>
          <w:tcPr>
            <w:tcW w:w="1440" w:type="dxa"/>
          </w:tcPr>
          <w:p w:rsidR="007118FF" w:rsidRDefault="007118FF" w:rsidP="009C5327">
            <w:pPr>
              <w:jc w:val="center"/>
            </w:pPr>
            <w:r w:rsidRPr="000F570D">
              <w:rPr>
                <w:b/>
              </w:rPr>
              <w:t>12150</w:t>
            </w:r>
          </w:p>
        </w:tc>
        <w:tc>
          <w:tcPr>
            <w:tcW w:w="1440" w:type="dxa"/>
          </w:tcPr>
          <w:p w:rsidR="007118FF" w:rsidRDefault="007118FF" w:rsidP="009C5327">
            <w:pPr>
              <w:jc w:val="center"/>
            </w:pPr>
            <w:r w:rsidRPr="003C25FB">
              <w:rPr>
                <w:b/>
              </w:rPr>
              <w:t>11550</w:t>
            </w:r>
          </w:p>
        </w:tc>
        <w:tc>
          <w:tcPr>
            <w:tcW w:w="1980" w:type="dxa"/>
          </w:tcPr>
          <w:p w:rsidR="007118FF" w:rsidRDefault="007118FF" w:rsidP="008E6255">
            <w:pPr>
              <w:jc w:val="center"/>
            </w:pPr>
            <w:r w:rsidRPr="00D0326A">
              <w:rPr>
                <w:b/>
              </w:rPr>
              <w:t>7950</w:t>
            </w:r>
          </w:p>
        </w:tc>
      </w:tr>
      <w:tr w:rsidR="007118FF" w:rsidRPr="009B1DB4" w:rsidTr="008E6255">
        <w:trPr>
          <w:trHeight w:val="301"/>
          <w:jc w:val="center"/>
        </w:trPr>
        <w:tc>
          <w:tcPr>
            <w:tcW w:w="1980" w:type="dxa"/>
          </w:tcPr>
          <w:p w:rsidR="007118FF" w:rsidRPr="004517D2" w:rsidRDefault="007118FF" w:rsidP="00C02A3A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20" w:type="dxa"/>
          </w:tcPr>
          <w:p w:rsidR="007118FF" w:rsidRPr="009B1DB4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98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</w:tr>
      <w:tr w:rsidR="007118FF" w:rsidRPr="009B1DB4" w:rsidTr="008E6255">
        <w:trPr>
          <w:trHeight w:val="301"/>
          <w:jc w:val="center"/>
        </w:trPr>
        <w:tc>
          <w:tcPr>
            <w:tcW w:w="1980" w:type="dxa"/>
          </w:tcPr>
          <w:p w:rsidR="007118FF" w:rsidRPr="004517D2" w:rsidRDefault="007118FF" w:rsidP="00C02A3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20" w:type="dxa"/>
          </w:tcPr>
          <w:p w:rsidR="007118FF" w:rsidRPr="009B1DB4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98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</w:tr>
      <w:tr w:rsidR="007118FF" w:rsidRPr="009B1DB4" w:rsidTr="008E6255">
        <w:trPr>
          <w:trHeight w:val="301"/>
          <w:jc w:val="center"/>
        </w:trPr>
        <w:tc>
          <w:tcPr>
            <w:tcW w:w="1980" w:type="dxa"/>
          </w:tcPr>
          <w:p w:rsidR="007118FF" w:rsidRPr="004517D2" w:rsidRDefault="007118FF" w:rsidP="00C02A3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20" w:type="dxa"/>
          </w:tcPr>
          <w:p w:rsidR="007118FF" w:rsidRPr="009B1DB4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98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</w:tr>
      <w:tr w:rsidR="007118FF" w:rsidRPr="009B1DB4" w:rsidTr="008E6255">
        <w:trPr>
          <w:trHeight w:val="301"/>
          <w:jc w:val="center"/>
        </w:trPr>
        <w:tc>
          <w:tcPr>
            <w:tcW w:w="1980" w:type="dxa"/>
          </w:tcPr>
          <w:p w:rsidR="007118FF" w:rsidRPr="004517D2" w:rsidRDefault="007118FF" w:rsidP="00C02A3A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20" w:type="dxa"/>
          </w:tcPr>
          <w:p w:rsidR="007118FF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44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980" w:type="dxa"/>
          </w:tcPr>
          <w:p w:rsidR="007118FF" w:rsidRPr="00506823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</w:tr>
      <w:tr w:rsidR="007118FF" w:rsidRPr="009B1DB4" w:rsidTr="008E6255">
        <w:trPr>
          <w:trHeight w:val="301"/>
          <w:jc w:val="center"/>
        </w:trPr>
        <w:tc>
          <w:tcPr>
            <w:tcW w:w="1980" w:type="dxa"/>
          </w:tcPr>
          <w:p w:rsidR="007118FF" w:rsidRPr="004517D2" w:rsidRDefault="007118FF" w:rsidP="00C02A3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20" w:type="dxa"/>
          </w:tcPr>
          <w:p w:rsidR="007118FF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  <w:tc>
          <w:tcPr>
            <w:tcW w:w="1440" w:type="dxa"/>
          </w:tcPr>
          <w:p w:rsidR="007118FF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440" w:type="dxa"/>
          </w:tcPr>
          <w:p w:rsidR="007118FF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440" w:type="dxa"/>
          </w:tcPr>
          <w:p w:rsidR="007118FF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980" w:type="dxa"/>
          </w:tcPr>
          <w:p w:rsidR="007118FF" w:rsidRDefault="007118FF" w:rsidP="00C02A3A">
            <w:pPr>
              <w:jc w:val="center"/>
              <w:rPr>
                <w:b/>
              </w:rPr>
            </w:pPr>
            <w:r>
              <w:rPr>
                <w:b/>
              </w:rPr>
              <w:t>6750</w:t>
            </w:r>
          </w:p>
        </w:tc>
      </w:tr>
    </w:tbl>
    <w:p w:rsidR="007118FF" w:rsidRDefault="007118FF" w:rsidP="00D97C72">
      <w:pPr>
        <w:jc w:val="both"/>
        <w:rPr>
          <w:rFonts w:ascii="Georgia" w:hAnsi="Georgia" w:cs="Arial"/>
          <w:b/>
          <w:sz w:val="26"/>
          <w:szCs w:val="26"/>
          <w:u w:val="single"/>
        </w:rPr>
      </w:pPr>
    </w:p>
    <w:p w:rsidR="007118FF" w:rsidRDefault="007118FF" w:rsidP="00D97C72">
      <w:pPr>
        <w:jc w:val="both"/>
        <w:rPr>
          <w:rFonts w:ascii="Georgia" w:hAnsi="Georgia" w:cs="Arial"/>
        </w:rPr>
      </w:pPr>
      <w:r w:rsidRPr="00A55EDC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A55EDC">
        <w:rPr>
          <w:rFonts w:ascii="Georgia" w:hAnsi="Georgia" w:cs="Arial"/>
          <w:sz w:val="26"/>
          <w:szCs w:val="26"/>
          <w:u w:val="single"/>
        </w:rPr>
        <w:t>:</w:t>
      </w:r>
      <w:r w:rsidRPr="003368BC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 w:rsidRPr="00D97C72">
        <w:rPr>
          <w:rFonts w:ascii="Georgia" w:hAnsi="Georgia" w:cs="Arial"/>
        </w:rPr>
        <w:t xml:space="preserve"> </w:t>
      </w:r>
    </w:p>
    <w:p w:rsidR="007118FF" w:rsidRDefault="007118FF" w:rsidP="00876719">
      <w:pPr>
        <w:rPr>
          <w:rFonts w:ascii="Georgia" w:hAnsi="Georgia" w:cs="Arial"/>
          <w:b/>
          <w:i/>
          <w:color w:val="0000FF"/>
          <w:sz w:val="26"/>
          <w:szCs w:val="26"/>
        </w:rPr>
      </w:pPr>
      <w:r>
        <w:rPr>
          <w:rFonts w:ascii="Georgia" w:hAnsi="Georgia" w:cs="Arial"/>
        </w:rPr>
        <w:t>Курортный сбор за доп. плату.</w:t>
      </w:r>
    </w:p>
    <w:p w:rsidR="007118FF" w:rsidRDefault="007118FF" w:rsidP="00876719">
      <w:pPr>
        <w:rPr>
          <w:rFonts w:ascii="Georgia" w:hAnsi="Georgia" w:cs="Arial"/>
          <w:b/>
          <w:i/>
          <w:color w:val="0000FF"/>
          <w:sz w:val="26"/>
          <w:szCs w:val="26"/>
        </w:rPr>
      </w:pPr>
      <w:r>
        <w:rPr>
          <w:rFonts w:ascii="Georgia" w:hAnsi="Georgia" w:cs="Arial"/>
          <w:b/>
          <w:i/>
          <w:color w:val="0000FF"/>
          <w:sz w:val="26"/>
          <w:szCs w:val="26"/>
        </w:rPr>
        <w:t xml:space="preserve">                                </w:t>
      </w:r>
    </w:p>
    <w:p w:rsidR="007118FF" w:rsidRPr="00A55EDC" w:rsidRDefault="007118FF" w:rsidP="003E5138">
      <w:pPr>
        <w:jc w:val="center"/>
        <w:rPr>
          <w:rFonts w:ascii="Georgia" w:hAnsi="Georgia"/>
          <w:b/>
          <w:i/>
          <w:sz w:val="16"/>
          <w:szCs w:val="16"/>
        </w:rPr>
      </w:pPr>
      <w:r w:rsidRPr="00A55EDC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7118FF" w:rsidRPr="00A55EDC" w:rsidRDefault="007118FF" w:rsidP="0083124F">
      <w:pPr>
        <w:jc w:val="center"/>
        <w:rPr>
          <w:rFonts w:ascii="Georgia" w:hAnsi="Georgia"/>
          <w:b/>
          <w:i/>
          <w:color w:val="CC0000"/>
        </w:rPr>
      </w:pPr>
      <w:r w:rsidRPr="00A55EDC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7118FF" w:rsidRPr="00A55EDC" w:rsidSect="00D97C72">
      <w:pgSz w:w="11906" w:h="16838"/>
      <w:pgMar w:top="397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558C"/>
    <w:multiLevelType w:val="multilevel"/>
    <w:tmpl w:val="448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2303"/>
    <w:rsid w:val="00015D3D"/>
    <w:rsid w:val="0002751B"/>
    <w:rsid w:val="00030AD1"/>
    <w:rsid w:val="0003607D"/>
    <w:rsid w:val="00043821"/>
    <w:rsid w:val="00044CD1"/>
    <w:rsid w:val="00045EFC"/>
    <w:rsid w:val="00046C6E"/>
    <w:rsid w:val="0005757F"/>
    <w:rsid w:val="00061AC4"/>
    <w:rsid w:val="00063802"/>
    <w:rsid w:val="000719A8"/>
    <w:rsid w:val="0007799E"/>
    <w:rsid w:val="000818B7"/>
    <w:rsid w:val="00084337"/>
    <w:rsid w:val="0009023C"/>
    <w:rsid w:val="000A45BE"/>
    <w:rsid w:val="000A4CDD"/>
    <w:rsid w:val="000B488D"/>
    <w:rsid w:val="000B6E52"/>
    <w:rsid w:val="000C06FF"/>
    <w:rsid w:val="000C5DAC"/>
    <w:rsid w:val="000C6841"/>
    <w:rsid w:val="000D0A02"/>
    <w:rsid w:val="000D2F84"/>
    <w:rsid w:val="000D43C3"/>
    <w:rsid w:val="000D5640"/>
    <w:rsid w:val="000D617C"/>
    <w:rsid w:val="000D79A5"/>
    <w:rsid w:val="000E2FE3"/>
    <w:rsid w:val="000E32AD"/>
    <w:rsid w:val="000E4238"/>
    <w:rsid w:val="000E4CF6"/>
    <w:rsid w:val="000E7E2F"/>
    <w:rsid w:val="000F206C"/>
    <w:rsid w:val="000F384C"/>
    <w:rsid w:val="000F46E8"/>
    <w:rsid w:val="000F5121"/>
    <w:rsid w:val="000F570D"/>
    <w:rsid w:val="000F6071"/>
    <w:rsid w:val="000F6D3B"/>
    <w:rsid w:val="000F75A8"/>
    <w:rsid w:val="0010083D"/>
    <w:rsid w:val="00107109"/>
    <w:rsid w:val="00111458"/>
    <w:rsid w:val="00111BBB"/>
    <w:rsid w:val="00112D45"/>
    <w:rsid w:val="00114796"/>
    <w:rsid w:val="0012727D"/>
    <w:rsid w:val="001272CD"/>
    <w:rsid w:val="00133B4D"/>
    <w:rsid w:val="00137B4B"/>
    <w:rsid w:val="00137BEA"/>
    <w:rsid w:val="0014184D"/>
    <w:rsid w:val="0014419D"/>
    <w:rsid w:val="00144D00"/>
    <w:rsid w:val="00145A41"/>
    <w:rsid w:val="0015505F"/>
    <w:rsid w:val="001600CB"/>
    <w:rsid w:val="001606E0"/>
    <w:rsid w:val="00170C4D"/>
    <w:rsid w:val="00172E88"/>
    <w:rsid w:val="00175844"/>
    <w:rsid w:val="00187043"/>
    <w:rsid w:val="00190CC0"/>
    <w:rsid w:val="001A35BC"/>
    <w:rsid w:val="001A3A9B"/>
    <w:rsid w:val="001A46A9"/>
    <w:rsid w:val="001A552B"/>
    <w:rsid w:val="001A6EE5"/>
    <w:rsid w:val="001A732A"/>
    <w:rsid w:val="001C36E1"/>
    <w:rsid w:val="001C3E02"/>
    <w:rsid w:val="001D4C48"/>
    <w:rsid w:val="001D540C"/>
    <w:rsid w:val="001D60A2"/>
    <w:rsid w:val="001D78A9"/>
    <w:rsid w:val="001E0CD6"/>
    <w:rsid w:val="001E283D"/>
    <w:rsid w:val="001E2DF7"/>
    <w:rsid w:val="001F50CF"/>
    <w:rsid w:val="0020497A"/>
    <w:rsid w:val="00204E78"/>
    <w:rsid w:val="00206FC2"/>
    <w:rsid w:val="00213A3D"/>
    <w:rsid w:val="00214DD2"/>
    <w:rsid w:val="00216008"/>
    <w:rsid w:val="00225811"/>
    <w:rsid w:val="00225D63"/>
    <w:rsid w:val="00232394"/>
    <w:rsid w:val="00234374"/>
    <w:rsid w:val="0023526E"/>
    <w:rsid w:val="00236E63"/>
    <w:rsid w:val="00237541"/>
    <w:rsid w:val="002377FD"/>
    <w:rsid w:val="00237B84"/>
    <w:rsid w:val="00237D15"/>
    <w:rsid w:val="002402D1"/>
    <w:rsid w:val="00240F24"/>
    <w:rsid w:val="00242E9F"/>
    <w:rsid w:val="002432F6"/>
    <w:rsid w:val="002471C6"/>
    <w:rsid w:val="00250FE0"/>
    <w:rsid w:val="00251133"/>
    <w:rsid w:val="002528FF"/>
    <w:rsid w:val="00265704"/>
    <w:rsid w:val="00265FE8"/>
    <w:rsid w:val="00270D27"/>
    <w:rsid w:val="00273083"/>
    <w:rsid w:val="00273555"/>
    <w:rsid w:val="00275270"/>
    <w:rsid w:val="0027589D"/>
    <w:rsid w:val="00277449"/>
    <w:rsid w:val="002811F5"/>
    <w:rsid w:val="00282B72"/>
    <w:rsid w:val="002905A6"/>
    <w:rsid w:val="00294F71"/>
    <w:rsid w:val="00295BE1"/>
    <w:rsid w:val="002A0F03"/>
    <w:rsid w:val="002B30CC"/>
    <w:rsid w:val="002C5270"/>
    <w:rsid w:val="002C588E"/>
    <w:rsid w:val="002C5EE1"/>
    <w:rsid w:val="002C7440"/>
    <w:rsid w:val="002D1E03"/>
    <w:rsid w:val="002D33CD"/>
    <w:rsid w:val="002E6DC9"/>
    <w:rsid w:val="002E78B8"/>
    <w:rsid w:val="002F0741"/>
    <w:rsid w:val="002F242F"/>
    <w:rsid w:val="002F29E6"/>
    <w:rsid w:val="00307D2C"/>
    <w:rsid w:val="003179D1"/>
    <w:rsid w:val="00322ACD"/>
    <w:rsid w:val="003241A0"/>
    <w:rsid w:val="00330D87"/>
    <w:rsid w:val="003325F3"/>
    <w:rsid w:val="003368BC"/>
    <w:rsid w:val="003435AD"/>
    <w:rsid w:val="00343E3F"/>
    <w:rsid w:val="003442A8"/>
    <w:rsid w:val="00352690"/>
    <w:rsid w:val="003531DD"/>
    <w:rsid w:val="00355278"/>
    <w:rsid w:val="003565E1"/>
    <w:rsid w:val="00357B1A"/>
    <w:rsid w:val="00357D0F"/>
    <w:rsid w:val="00361712"/>
    <w:rsid w:val="00366C4F"/>
    <w:rsid w:val="00367B97"/>
    <w:rsid w:val="00371FAA"/>
    <w:rsid w:val="0037332F"/>
    <w:rsid w:val="00391357"/>
    <w:rsid w:val="0039485B"/>
    <w:rsid w:val="0039755E"/>
    <w:rsid w:val="003A4906"/>
    <w:rsid w:val="003A7CDA"/>
    <w:rsid w:val="003B46CD"/>
    <w:rsid w:val="003B736A"/>
    <w:rsid w:val="003C1B7B"/>
    <w:rsid w:val="003C25FB"/>
    <w:rsid w:val="003D333B"/>
    <w:rsid w:val="003D61D2"/>
    <w:rsid w:val="003E0407"/>
    <w:rsid w:val="003E0ABE"/>
    <w:rsid w:val="003E1F8E"/>
    <w:rsid w:val="003E5138"/>
    <w:rsid w:val="003E64FB"/>
    <w:rsid w:val="003F05E4"/>
    <w:rsid w:val="003F30B3"/>
    <w:rsid w:val="003F515C"/>
    <w:rsid w:val="0040378E"/>
    <w:rsid w:val="0041210A"/>
    <w:rsid w:val="0041242D"/>
    <w:rsid w:val="00436EAF"/>
    <w:rsid w:val="00444A42"/>
    <w:rsid w:val="00444C13"/>
    <w:rsid w:val="00445086"/>
    <w:rsid w:val="004458BC"/>
    <w:rsid w:val="004475B7"/>
    <w:rsid w:val="004517D2"/>
    <w:rsid w:val="0046263D"/>
    <w:rsid w:val="00465ED6"/>
    <w:rsid w:val="00471675"/>
    <w:rsid w:val="00475E9B"/>
    <w:rsid w:val="0047645A"/>
    <w:rsid w:val="00490E6D"/>
    <w:rsid w:val="00493501"/>
    <w:rsid w:val="004948B9"/>
    <w:rsid w:val="00495E26"/>
    <w:rsid w:val="004A273D"/>
    <w:rsid w:val="004A499E"/>
    <w:rsid w:val="004A74EE"/>
    <w:rsid w:val="004B12E7"/>
    <w:rsid w:val="004B4281"/>
    <w:rsid w:val="004B49DF"/>
    <w:rsid w:val="004B563D"/>
    <w:rsid w:val="004B746D"/>
    <w:rsid w:val="004C3237"/>
    <w:rsid w:val="004C3A9A"/>
    <w:rsid w:val="004C44EF"/>
    <w:rsid w:val="004C71F9"/>
    <w:rsid w:val="004D09A6"/>
    <w:rsid w:val="004D09B8"/>
    <w:rsid w:val="004D0C1B"/>
    <w:rsid w:val="004D2F61"/>
    <w:rsid w:val="004D574A"/>
    <w:rsid w:val="004D6E9E"/>
    <w:rsid w:val="004D730C"/>
    <w:rsid w:val="004E1481"/>
    <w:rsid w:val="004E52A0"/>
    <w:rsid w:val="004E62F0"/>
    <w:rsid w:val="004F0F37"/>
    <w:rsid w:val="004F41C4"/>
    <w:rsid w:val="004F5BB8"/>
    <w:rsid w:val="004F649C"/>
    <w:rsid w:val="004F6A6A"/>
    <w:rsid w:val="004F7405"/>
    <w:rsid w:val="0050553F"/>
    <w:rsid w:val="00506823"/>
    <w:rsid w:val="00510E1E"/>
    <w:rsid w:val="00512363"/>
    <w:rsid w:val="0051361F"/>
    <w:rsid w:val="00514128"/>
    <w:rsid w:val="005169C0"/>
    <w:rsid w:val="005207C7"/>
    <w:rsid w:val="005212E5"/>
    <w:rsid w:val="00531302"/>
    <w:rsid w:val="00531A69"/>
    <w:rsid w:val="00534E0E"/>
    <w:rsid w:val="00535C69"/>
    <w:rsid w:val="0054505E"/>
    <w:rsid w:val="0054545B"/>
    <w:rsid w:val="00550B1E"/>
    <w:rsid w:val="00550ED1"/>
    <w:rsid w:val="00553409"/>
    <w:rsid w:val="0055371D"/>
    <w:rsid w:val="005550F1"/>
    <w:rsid w:val="00555E84"/>
    <w:rsid w:val="0057241F"/>
    <w:rsid w:val="00572518"/>
    <w:rsid w:val="00577ADB"/>
    <w:rsid w:val="005831FC"/>
    <w:rsid w:val="005836FE"/>
    <w:rsid w:val="00587A31"/>
    <w:rsid w:val="00587F84"/>
    <w:rsid w:val="00590C5C"/>
    <w:rsid w:val="00591A9B"/>
    <w:rsid w:val="00591BDF"/>
    <w:rsid w:val="00593469"/>
    <w:rsid w:val="00594600"/>
    <w:rsid w:val="00594FBB"/>
    <w:rsid w:val="00595D78"/>
    <w:rsid w:val="00596356"/>
    <w:rsid w:val="005A0041"/>
    <w:rsid w:val="005A345F"/>
    <w:rsid w:val="005A3468"/>
    <w:rsid w:val="005A4C96"/>
    <w:rsid w:val="005A6EB9"/>
    <w:rsid w:val="005A7673"/>
    <w:rsid w:val="005C1365"/>
    <w:rsid w:val="005D5F54"/>
    <w:rsid w:val="005D78C9"/>
    <w:rsid w:val="005E11A3"/>
    <w:rsid w:val="005E2FE8"/>
    <w:rsid w:val="005E3428"/>
    <w:rsid w:val="005E5F46"/>
    <w:rsid w:val="005F0365"/>
    <w:rsid w:val="005F3162"/>
    <w:rsid w:val="005F42C9"/>
    <w:rsid w:val="005F6278"/>
    <w:rsid w:val="005F665A"/>
    <w:rsid w:val="005F7A5A"/>
    <w:rsid w:val="0060001E"/>
    <w:rsid w:val="00601F7F"/>
    <w:rsid w:val="0060508E"/>
    <w:rsid w:val="00610034"/>
    <w:rsid w:val="006258B7"/>
    <w:rsid w:val="0062792E"/>
    <w:rsid w:val="00632A0A"/>
    <w:rsid w:val="006344BA"/>
    <w:rsid w:val="006362F2"/>
    <w:rsid w:val="0063740E"/>
    <w:rsid w:val="00641E3A"/>
    <w:rsid w:val="00645C8B"/>
    <w:rsid w:val="00647B4E"/>
    <w:rsid w:val="00655797"/>
    <w:rsid w:val="00657A13"/>
    <w:rsid w:val="0067540B"/>
    <w:rsid w:val="00676D83"/>
    <w:rsid w:val="00681926"/>
    <w:rsid w:val="00681B65"/>
    <w:rsid w:val="006826D0"/>
    <w:rsid w:val="0068376F"/>
    <w:rsid w:val="00684DCD"/>
    <w:rsid w:val="006856B2"/>
    <w:rsid w:val="0069272F"/>
    <w:rsid w:val="0069778A"/>
    <w:rsid w:val="006A05B8"/>
    <w:rsid w:val="006B026D"/>
    <w:rsid w:val="006B069D"/>
    <w:rsid w:val="006B6BE2"/>
    <w:rsid w:val="006C04B8"/>
    <w:rsid w:val="006C0E9A"/>
    <w:rsid w:val="006C41A0"/>
    <w:rsid w:val="006C6B8A"/>
    <w:rsid w:val="006C6C23"/>
    <w:rsid w:val="006D2E55"/>
    <w:rsid w:val="006D6BAC"/>
    <w:rsid w:val="006D7FFD"/>
    <w:rsid w:val="006E68A7"/>
    <w:rsid w:val="006F0086"/>
    <w:rsid w:val="007046D0"/>
    <w:rsid w:val="00704ADE"/>
    <w:rsid w:val="00710687"/>
    <w:rsid w:val="007118FF"/>
    <w:rsid w:val="00716475"/>
    <w:rsid w:val="00724182"/>
    <w:rsid w:val="00726339"/>
    <w:rsid w:val="00727850"/>
    <w:rsid w:val="00727F85"/>
    <w:rsid w:val="007344B6"/>
    <w:rsid w:val="007536EE"/>
    <w:rsid w:val="00755AD3"/>
    <w:rsid w:val="00764D95"/>
    <w:rsid w:val="00766DB8"/>
    <w:rsid w:val="0077306B"/>
    <w:rsid w:val="0077502A"/>
    <w:rsid w:val="00777472"/>
    <w:rsid w:val="00777BB2"/>
    <w:rsid w:val="00777E98"/>
    <w:rsid w:val="00780A59"/>
    <w:rsid w:val="00782A3E"/>
    <w:rsid w:val="007831BE"/>
    <w:rsid w:val="0078364E"/>
    <w:rsid w:val="00787600"/>
    <w:rsid w:val="007900C4"/>
    <w:rsid w:val="007906A7"/>
    <w:rsid w:val="0079211D"/>
    <w:rsid w:val="007931B3"/>
    <w:rsid w:val="0079699A"/>
    <w:rsid w:val="007A31F8"/>
    <w:rsid w:val="007A65D9"/>
    <w:rsid w:val="007B18C5"/>
    <w:rsid w:val="007B1C30"/>
    <w:rsid w:val="007B5E81"/>
    <w:rsid w:val="007C7D5A"/>
    <w:rsid w:val="007D0B4C"/>
    <w:rsid w:val="007D5717"/>
    <w:rsid w:val="007D6987"/>
    <w:rsid w:val="007D74CA"/>
    <w:rsid w:val="007D7F33"/>
    <w:rsid w:val="007F7645"/>
    <w:rsid w:val="008004AC"/>
    <w:rsid w:val="008011E6"/>
    <w:rsid w:val="00813B3C"/>
    <w:rsid w:val="00816C3E"/>
    <w:rsid w:val="0082281E"/>
    <w:rsid w:val="008237A5"/>
    <w:rsid w:val="0082613A"/>
    <w:rsid w:val="00826650"/>
    <w:rsid w:val="008266D2"/>
    <w:rsid w:val="0083124F"/>
    <w:rsid w:val="00832C8B"/>
    <w:rsid w:val="00832F2E"/>
    <w:rsid w:val="00841CDD"/>
    <w:rsid w:val="00842672"/>
    <w:rsid w:val="00843C31"/>
    <w:rsid w:val="00844951"/>
    <w:rsid w:val="008478FE"/>
    <w:rsid w:val="00851301"/>
    <w:rsid w:val="00851C5D"/>
    <w:rsid w:val="008573DE"/>
    <w:rsid w:val="0086096B"/>
    <w:rsid w:val="008613E0"/>
    <w:rsid w:val="00862EB6"/>
    <w:rsid w:val="00863AAE"/>
    <w:rsid w:val="0086637E"/>
    <w:rsid w:val="008741B6"/>
    <w:rsid w:val="00876719"/>
    <w:rsid w:val="0087724B"/>
    <w:rsid w:val="00886779"/>
    <w:rsid w:val="008875BB"/>
    <w:rsid w:val="00892276"/>
    <w:rsid w:val="008A5909"/>
    <w:rsid w:val="008A64CD"/>
    <w:rsid w:val="008A7A36"/>
    <w:rsid w:val="008B32A9"/>
    <w:rsid w:val="008B7DDB"/>
    <w:rsid w:val="008C0321"/>
    <w:rsid w:val="008C1EBE"/>
    <w:rsid w:val="008C6ED8"/>
    <w:rsid w:val="008D6878"/>
    <w:rsid w:val="008D68AD"/>
    <w:rsid w:val="008D704D"/>
    <w:rsid w:val="008D7222"/>
    <w:rsid w:val="008D7EC3"/>
    <w:rsid w:val="008E49DD"/>
    <w:rsid w:val="008E5A44"/>
    <w:rsid w:val="008E6255"/>
    <w:rsid w:val="008E6C9B"/>
    <w:rsid w:val="008E79B8"/>
    <w:rsid w:val="008F478D"/>
    <w:rsid w:val="008F4D1C"/>
    <w:rsid w:val="008F7B68"/>
    <w:rsid w:val="00901865"/>
    <w:rsid w:val="00925EAA"/>
    <w:rsid w:val="00925F49"/>
    <w:rsid w:val="00926819"/>
    <w:rsid w:val="009326F6"/>
    <w:rsid w:val="00932E69"/>
    <w:rsid w:val="0093356F"/>
    <w:rsid w:val="00934880"/>
    <w:rsid w:val="009461DF"/>
    <w:rsid w:val="00946485"/>
    <w:rsid w:val="009502B9"/>
    <w:rsid w:val="0095575C"/>
    <w:rsid w:val="00956706"/>
    <w:rsid w:val="00957811"/>
    <w:rsid w:val="0096278A"/>
    <w:rsid w:val="00965368"/>
    <w:rsid w:val="00976E17"/>
    <w:rsid w:val="00976EEB"/>
    <w:rsid w:val="009822E2"/>
    <w:rsid w:val="00984289"/>
    <w:rsid w:val="009876C6"/>
    <w:rsid w:val="00993078"/>
    <w:rsid w:val="0099373C"/>
    <w:rsid w:val="00995EE1"/>
    <w:rsid w:val="00997271"/>
    <w:rsid w:val="00997DA5"/>
    <w:rsid w:val="009A0ACF"/>
    <w:rsid w:val="009A0B3C"/>
    <w:rsid w:val="009A177C"/>
    <w:rsid w:val="009A57B0"/>
    <w:rsid w:val="009A5A7A"/>
    <w:rsid w:val="009A60B2"/>
    <w:rsid w:val="009B1DB4"/>
    <w:rsid w:val="009B2CA2"/>
    <w:rsid w:val="009B3478"/>
    <w:rsid w:val="009B3739"/>
    <w:rsid w:val="009C34C2"/>
    <w:rsid w:val="009C5327"/>
    <w:rsid w:val="009D3270"/>
    <w:rsid w:val="009D7AEB"/>
    <w:rsid w:val="009E0B56"/>
    <w:rsid w:val="009E5813"/>
    <w:rsid w:val="009E7ECD"/>
    <w:rsid w:val="009F5F34"/>
    <w:rsid w:val="009F626F"/>
    <w:rsid w:val="00A02FD1"/>
    <w:rsid w:val="00A0472F"/>
    <w:rsid w:val="00A116A3"/>
    <w:rsid w:val="00A132DA"/>
    <w:rsid w:val="00A16C98"/>
    <w:rsid w:val="00A220DF"/>
    <w:rsid w:val="00A248B9"/>
    <w:rsid w:val="00A250F9"/>
    <w:rsid w:val="00A265B3"/>
    <w:rsid w:val="00A30886"/>
    <w:rsid w:val="00A31731"/>
    <w:rsid w:val="00A322E4"/>
    <w:rsid w:val="00A32F39"/>
    <w:rsid w:val="00A50A43"/>
    <w:rsid w:val="00A526D9"/>
    <w:rsid w:val="00A55AD9"/>
    <w:rsid w:val="00A55EDC"/>
    <w:rsid w:val="00A575FB"/>
    <w:rsid w:val="00A66386"/>
    <w:rsid w:val="00A6742B"/>
    <w:rsid w:val="00A76B49"/>
    <w:rsid w:val="00A80806"/>
    <w:rsid w:val="00A824A7"/>
    <w:rsid w:val="00A8513D"/>
    <w:rsid w:val="00A876FC"/>
    <w:rsid w:val="00A95A0C"/>
    <w:rsid w:val="00AA6C05"/>
    <w:rsid w:val="00AB25CA"/>
    <w:rsid w:val="00AB267F"/>
    <w:rsid w:val="00AB30A8"/>
    <w:rsid w:val="00AB3711"/>
    <w:rsid w:val="00AB4638"/>
    <w:rsid w:val="00AB6C60"/>
    <w:rsid w:val="00AC15BF"/>
    <w:rsid w:val="00AC7447"/>
    <w:rsid w:val="00AD4A0D"/>
    <w:rsid w:val="00AE0F1D"/>
    <w:rsid w:val="00AF0310"/>
    <w:rsid w:val="00AF0D29"/>
    <w:rsid w:val="00AF1181"/>
    <w:rsid w:val="00AF16A2"/>
    <w:rsid w:val="00AF4D6B"/>
    <w:rsid w:val="00B0672C"/>
    <w:rsid w:val="00B119C5"/>
    <w:rsid w:val="00B1385A"/>
    <w:rsid w:val="00B24F58"/>
    <w:rsid w:val="00B2757F"/>
    <w:rsid w:val="00B333A7"/>
    <w:rsid w:val="00B34331"/>
    <w:rsid w:val="00B35949"/>
    <w:rsid w:val="00B371B3"/>
    <w:rsid w:val="00B46CF4"/>
    <w:rsid w:val="00B475DE"/>
    <w:rsid w:val="00B60C2A"/>
    <w:rsid w:val="00B663B9"/>
    <w:rsid w:val="00B76013"/>
    <w:rsid w:val="00B76376"/>
    <w:rsid w:val="00B827EE"/>
    <w:rsid w:val="00B831DE"/>
    <w:rsid w:val="00B8693E"/>
    <w:rsid w:val="00B871A1"/>
    <w:rsid w:val="00B971CD"/>
    <w:rsid w:val="00BA01B8"/>
    <w:rsid w:val="00BA199B"/>
    <w:rsid w:val="00BA1EF5"/>
    <w:rsid w:val="00BA3EBE"/>
    <w:rsid w:val="00BA63AF"/>
    <w:rsid w:val="00BB09C5"/>
    <w:rsid w:val="00BB138D"/>
    <w:rsid w:val="00BB359A"/>
    <w:rsid w:val="00BB5D12"/>
    <w:rsid w:val="00BC0F38"/>
    <w:rsid w:val="00BD0C37"/>
    <w:rsid w:val="00BD1CE6"/>
    <w:rsid w:val="00BE07F3"/>
    <w:rsid w:val="00BE247B"/>
    <w:rsid w:val="00BE4280"/>
    <w:rsid w:val="00BE6A39"/>
    <w:rsid w:val="00BF027A"/>
    <w:rsid w:val="00BF211B"/>
    <w:rsid w:val="00BF3BF7"/>
    <w:rsid w:val="00C02A3A"/>
    <w:rsid w:val="00C02AC7"/>
    <w:rsid w:val="00C058E6"/>
    <w:rsid w:val="00C067BE"/>
    <w:rsid w:val="00C11EEA"/>
    <w:rsid w:val="00C27D4F"/>
    <w:rsid w:val="00C3453C"/>
    <w:rsid w:val="00C35F2A"/>
    <w:rsid w:val="00C42489"/>
    <w:rsid w:val="00C4335D"/>
    <w:rsid w:val="00C4726B"/>
    <w:rsid w:val="00C51175"/>
    <w:rsid w:val="00C51DFD"/>
    <w:rsid w:val="00C5389A"/>
    <w:rsid w:val="00C55978"/>
    <w:rsid w:val="00C612D9"/>
    <w:rsid w:val="00C63496"/>
    <w:rsid w:val="00C71A6F"/>
    <w:rsid w:val="00C72C25"/>
    <w:rsid w:val="00C7502C"/>
    <w:rsid w:val="00C76879"/>
    <w:rsid w:val="00C83B78"/>
    <w:rsid w:val="00C87D76"/>
    <w:rsid w:val="00C954E9"/>
    <w:rsid w:val="00C97D80"/>
    <w:rsid w:val="00CA0B81"/>
    <w:rsid w:val="00CA1A5F"/>
    <w:rsid w:val="00CA766D"/>
    <w:rsid w:val="00CA7B88"/>
    <w:rsid w:val="00CB0DE4"/>
    <w:rsid w:val="00CB3579"/>
    <w:rsid w:val="00CB457B"/>
    <w:rsid w:val="00CC22C0"/>
    <w:rsid w:val="00CC2A5A"/>
    <w:rsid w:val="00CC5B00"/>
    <w:rsid w:val="00CC6CA7"/>
    <w:rsid w:val="00CC7B2B"/>
    <w:rsid w:val="00CD0FE6"/>
    <w:rsid w:val="00CD1623"/>
    <w:rsid w:val="00CD53AC"/>
    <w:rsid w:val="00CD7D08"/>
    <w:rsid w:val="00CE03B9"/>
    <w:rsid w:val="00CE26E1"/>
    <w:rsid w:val="00CE3052"/>
    <w:rsid w:val="00CE443B"/>
    <w:rsid w:val="00CF044A"/>
    <w:rsid w:val="00CF5E2E"/>
    <w:rsid w:val="00CF667F"/>
    <w:rsid w:val="00CF6EF2"/>
    <w:rsid w:val="00D001A9"/>
    <w:rsid w:val="00D0326A"/>
    <w:rsid w:val="00D0442C"/>
    <w:rsid w:val="00D05B4C"/>
    <w:rsid w:val="00D11ABF"/>
    <w:rsid w:val="00D13745"/>
    <w:rsid w:val="00D13763"/>
    <w:rsid w:val="00D144F6"/>
    <w:rsid w:val="00D151CE"/>
    <w:rsid w:val="00D2003D"/>
    <w:rsid w:val="00D2126B"/>
    <w:rsid w:val="00D22648"/>
    <w:rsid w:val="00D2325E"/>
    <w:rsid w:val="00D23BC5"/>
    <w:rsid w:val="00D2603F"/>
    <w:rsid w:val="00D278A4"/>
    <w:rsid w:val="00D27A21"/>
    <w:rsid w:val="00D33ACB"/>
    <w:rsid w:val="00D33D1B"/>
    <w:rsid w:val="00D46350"/>
    <w:rsid w:val="00D5267F"/>
    <w:rsid w:val="00D53CF6"/>
    <w:rsid w:val="00D55381"/>
    <w:rsid w:val="00D55BF2"/>
    <w:rsid w:val="00D60BC2"/>
    <w:rsid w:val="00D648BB"/>
    <w:rsid w:val="00D6583C"/>
    <w:rsid w:val="00D65B0D"/>
    <w:rsid w:val="00D66288"/>
    <w:rsid w:val="00D73E83"/>
    <w:rsid w:val="00D7547B"/>
    <w:rsid w:val="00D773EE"/>
    <w:rsid w:val="00D807C4"/>
    <w:rsid w:val="00D84BB2"/>
    <w:rsid w:val="00D8711D"/>
    <w:rsid w:val="00D97C72"/>
    <w:rsid w:val="00DA1CD0"/>
    <w:rsid w:val="00DA3893"/>
    <w:rsid w:val="00DA624D"/>
    <w:rsid w:val="00DB4587"/>
    <w:rsid w:val="00DB6C56"/>
    <w:rsid w:val="00DC0276"/>
    <w:rsid w:val="00DC1031"/>
    <w:rsid w:val="00DC232D"/>
    <w:rsid w:val="00DC5D4A"/>
    <w:rsid w:val="00DC67F3"/>
    <w:rsid w:val="00DD06AA"/>
    <w:rsid w:val="00DD2EEF"/>
    <w:rsid w:val="00DD56AE"/>
    <w:rsid w:val="00DE2E2B"/>
    <w:rsid w:val="00DE3A1F"/>
    <w:rsid w:val="00DE61E7"/>
    <w:rsid w:val="00DE6C75"/>
    <w:rsid w:val="00DE75B3"/>
    <w:rsid w:val="00DF28BD"/>
    <w:rsid w:val="00DF32BF"/>
    <w:rsid w:val="00DF3CDC"/>
    <w:rsid w:val="00E050B9"/>
    <w:rsid w:val="00E154CE"/>
    <w:rsid w:val="00E17992"/>
    <w:rsid w:val="00E2087A"/>
    <w:rsid w:val="00E24590"/>
    <w:rsid w:val="00E2631D"/>
    <w:rsid w:val="00E27441"/>
    <w:rsid w:val="00E30049"/>
    <w:rsid w:val="00E32540"/>
    <w:rsid w:val="00E33086"/>
    <w:rsid w:val="00E41585"/>
    <w:rsid w:val="00E438AA"/>
    <w:rsid w:val="00E43A38"/>
    <w:rsid w:val="00E468A8"/>
    <w:rsid w:val="00E47AD4"/>
    <w:rsid w:val="00E50FD6"/>
    <w:rsid w:val="00E6520B"/>
    <w:rsid w:val="00E66AFD"/>
    <w:rsid w:val="00E70BDF"/>
    <w:rsid w:val="00E71E35"/>
    <w:rsid w:val="00E74295"/>
    <w:rsid w:val="00E7574B"/>
    <w:rsid w:val="00E855D2"/>
    <w:rsid w:val="00E8562F"/>
    <w:rsid w:val="00E861F2"/>
    <w:rsid w:val="00E90631"/>
    <w:rsid w:val="00E97C92"/>
    <w:rsid w:val="00EA021A"/>
    <w:rsid w:val="00EA7B9A"/>
    <w:rsid w:val="00EB4104"/>
    <w:rsid w:val="00EB45C7"/>
    <w:rsid w:val="00EB52A1"/>
    <w:rsid w:val="00EB5452"/>
    <w:rsid w:val="00EB651B"/>
    <w:rsid w:val="00EC1E43"/>
    <w:rsid w:val="00EC4135"/>
    <w:rsid w:val="00ED361B"/>
    <w:rsid w:val="00ED3D07"/>
    <w:rsid w:val="00ED3EC4"/>
    <w:rsid w:val="00EE78CB"/>
    <w:rsid w:val="00EE7DB5"/>
    <w:rsid w:val="00EE7FF3"/>
    <w:rsid w:val="00EF0711"/>
    <w:rsid w:val="00EF51A3"/>
    <w:rsid w:val="00F009D6"/>
    <w:rsid w:val="00F0216B"/>
    <w:rsid w:val="00F02B84"/>
    <w:rsid w:val="00F049B8"/>
    <w:rsid w:val="00F0520E"/>
    <w:rsid w:val="00F06B0F"/>
    <w:rsid w:val="00F07ED0"/>
    <w:rsid w:val="00F11C3C"/>
    <w:rsid w:val="00F20D60"/>
    <w:rsid w:val="00F2116D"/>
    <w:rsid w:val="00F228B7"/>
    <w:rsid w:val="00F232CA"/>
    <w:rsid w:val="00F23554"/>
    <w:rsid w:val="00F25274"/>
    <w:rsid w:val="00F274D2"/>
    <w:rsid w:val="00F31075"/>
    <w:rsid w:val="00F323A9"/>
    <w:rsid w:val="00F37168"/>
    <w:rsid w:val="00F46B68"/>
    <w:rsid w:val="00F53031"/>
    <w:rsid w:val="00F57023"/>
    <w:rsid w:val="00F57DD0"/>
    <w:rsid w:val="00F658EA"/>
    <w:rsid w:val="00F67A0D"/>
    <w:rsid w:val="00F67A24"/>
    <w:rsid w:val="00F73084"/>
    <w:rsid w:val="00F74AF6"/>
    <w:rsid w:val="00F80E78"/>
    <w:rsid w:val="00F90814"/>
    <w:rsid w:val="00F91157"/>
    <w:rsid w:val="00F92197"/>
    <w:rsid w:val="00F96571"/>
    <w:rsid w:val="00FA18DE"/>
    <w:rsid w:val="00FA1EB2"/>
    <w:rsid w:val="00FA2734"/>
    <w:rsid w:val="00FA2E7B"/>
    <w:rsid w:val="00FA2FF9"/>
    <w:rsid w:val="00FA368B"/>
    <w:rsid w:val="00FA5B3C"/>
    <w:rsid w:val="00FB0B49"/>
    <w:rsid w:val="00FB0F6B"/>
    <w:rsid w:val="00FB5450"/>
    <w:rsid w:val="00FB6C13"/>
    <w:rsid w:val="00FC27CE"/>
    <w:rsid w:val="00FC5AF0"/>
    <w:rsid w:val="00FC764D"/>
    <w:rsid w:val="00FD4B73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52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52A0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  <w:style w:type="paragraph" w:styleId="NormalWeb">
    <w:name w:val="Normal (Web)"/>
    <w:basedOn w:val="Normal"/>
    <w:uiPriority w:val="99"/>
    <w:rsid w:val="00D5267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</Pages>
  <Words>466</Words>
  <Characters>2659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41</cp:revision>
  <cp:lastPrinted>2015-03-30T08:53:00Z</cp:lastPrinted>
  <dcterms:created xsi:type="dcterms:W3CDTF">2020-01-24T13:32:00Z</dcterms:created>
  <dcterms:modified xsi:type="dcterms:W3CDTF">2022-01-18T10:34:00Z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