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BE3005" w:rsidRPr="007906A7" w:rsidTr="005F3801">
        <w:trPr>
          <w:trHeight w:val="702"/>
        </w:trPr>
        <w:tc>
          <w:tcPr>
            <w:tcW w:w="1244" w:type="dxa"/>
          </w:tcPr>
          <w:p w:rsidR="00BE3005" w:rsidRDefault="00BE3005">
            <w:r>
              <w:rPr>
                <w:noProof/>
              </w:rPr>
              <w:t>0</w:t>
            </w:r>
            <w:r w:rsidR="00F766D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pt;height:26.3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BE3005" w:rsidRDefault="00BE30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E3005" w:rsidRDefault="00BE30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BE3005" w:rsidRDefault="00BE30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BE3005" w:rsidRPr="002E1370" w:rsidRDefault="00BE3005" w:rsidP="00E722C8">
      <w:pPr>
        <w:rPr>
          <w:sz w:val="16"/>
          <w:szCs w:val="16"/>
        </w:rPr>
      </w:pPr>
    </w:p>
    <w:p w:rsidR="00BE3005" w:rsidRDefault="00BE3005" w:rsidP="00D96F16">
      <w:pPr>
        <w:jc w:val="center"/>
        <w:rPr>
          <w:rFonts w:ascii="Georgia" w:hAnsi="Georgia"/>
          <w:b/>
          <w:i/>
          <w:sz w:val="28"/>
          <w:szCs w:val="28"/>
        </w:rPr>
      </w:pPr>
      <w:r w:rsidRPr="002E1370"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ГАГРА,</w:t>
      </w:r>
      <w:r w:rsidRPr="002E137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</w:t>
      </w:r>
      <w:r w:rsidRPr="002E1370">
        <w:rPr>
          <w:rFonts w:ascii="Georgia" w:hAnsi="Georgia"/>
          <w:b/>
          <w:i/>
          <w:color w:val="CC0000"/>
          <w:sz w:val="40"/>
          <w:szCs w:val="40"/>
          <w:u w:val="single"/>
        </w:rPr>
        <w:t>«ТИМУР»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2E137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9F1667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BE3005" w:rsidRPr="00D96F16" w:rsidRDefault="00F766D5" w:rsidP="007760A0">
      <w:pPr>
        <w:jc w:val="both"/>
        <w:rPr>
          <w:rFonts w:ascii="Georgia" w:hAnsi="Georgia"/>
          <w:b/>
          <w:i/>
          <w:color w:val="000080"/>
          <w:sz w:val="36"/>
          <w:szCs w:val="36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4.4pt;width:297pt;height:167.05pt;z-index:-251658752" wrapcoords="-55 0 -55 21503 21600 21503 21600 0 -55 0">
            <v:imagedata r:id="rId7" o:title=""/>
            <w10:wrap type="tight"/>
          </v:shape>
        </w:pict>
      </w:r>
      <w:r w:rsidR="00BE3005">
        <w:rPr>
          <w:rFonts w:ascii="Georgia" w:hAnsi="Georgia"/>
          <w:bCs/>
          <w:sz w:val="20"/>
          <w:szCs w:val="20"/>
        </w:rPr>
        <w:t xml:space="preserve">  Гостиница </w:t>
      </w:r>
      <w:r w:rsidR="00BE3005">
        <w:rPr>
          <w:rFonts w:ascii="Georgia" w:hAnsi="Georgia"/>
          <w:b/>
          <w:bCs/>
          <w:sz w:val="20"/>
          <w:szCs w:val="20"/>
        </w:rPr>
        <w:t>«</w:t>
      </w:r>
      <w:r w:rsidR="00BE3005" w:rsidRPr="00D41E71">
        <w:rPr>
          <w:rFonts w:ascii="Georgia" w:hAnsi="Georgia"/>
          <w:b/>
          <w:bCs/>
          <w:sz w:val="20"/>
          <w:szCs w:val="20"/>
        </w:rPr>
        <w:t>Тимур»</w:t>
      </w:r>
      <w:r w:rsidR="00BE3005">
        <w:rPr>
          <w:rFonts w:ascii="Georgia" w:hAnsi="Georgia"/>
          <w:b/>
          <w:bCs/>
          <w:sz w:val="20"/>
          <w:szCs w:val="20"/>
        </w:rPr>
        <w:t xml:space="preserve"> </w:t>
      </w:r>
      <w:r w:rsidR="00BE3005" w:rsidRPr="00D41E71">
        <w:rPr>
          <w:rFonts w:ascii="Georgia" w:hAnsi="Georgia"/>
          <w:bCs/>
          <w:sz w:val="20"/>
          <w:szCs w:val="20"/>
        </w:rPr>
        <w:t>расположена в центре г</w:t>
      </w:r>
      <w:r w:rsidR="00BE3005">
        <w:rPr>
          <w:rFonts w:ascii="Georgia" w:hAnsi="Georgia"/>
          <w:bCs/>
          <w:sz w:val="20"/>
          <w:szCs w:val="20"/>
        </w:rPr>
        <w:t>. Гагра неподалеку от ТЦ «Конти</w:t>
      </w:r>
      <w:r w:rsidR="00BE3005" w:rsidRPr="00D41E71">
        <w:rPr>
          <w:rFonts w:ascii="Georgia" w:hAnsi="Georgia"/>
          <w:bCs/>
          <w:sz w:val="20"/>
          <w:szCs w:val="20"/>
        </w:rPr>
        <w:t>нент»</w:t>
      </w:r>
      <w:r w:rsidR="00BE3005">
        <w:rPr>
          <w:rFonts w:ascii="Georgia" w:hAnsi="Georgia"/>
          <w:b/>
          <w:bCs/>
          <w:sz w:val="20"/>
          <w:szCs w:val="20"/>
        </w:rPr>
        <w:t xml:space="preserve">. </w:t>
      </w:r>
      <w:r w:rsidR="00BE3005" w:rsidRPr="00D41E71">
        <w:rPr>
          <w:rFonts w:ascii="Georgia" w:hAnsi="Georgia"/>
          <w:bCs/>
          <w:sz w:val="20"/>
          <w:szCs w:val="20"/>
        </w:rPr>
        <w:t>Город Гагра</w:t>
      </w:r>
      <w:r w:rsidR="00BE3005">
        <w:rPr>
          <w:rFonts w:ascii="Georgia" w:hAnsi="Georgia"/>
          <w:b/>
          <w:bCs/>
          <w:sz w:val="20"/>
          <w:szCs w:val="20"/>
        </w:rPr>
        <w:t xml:space="preserve"> </w:t>
      </w:r>
      <w:r w:rsidR="00BE3005" w:rsidRPr="00D41E71">
        <w:rPr>
          <w:rFonts w:ascii="Georgia" w:hAnsi="Georgia"/>
          <w:sz w:val="20"/>
          <w:szCs w:val="20"/>
        </w:rPr>
        <w:t>расположен</w:t>
      </w:r>
      <w:r w:rsidR="00BE3005" w:rsidRPr="00563E42">
        <w:rPr>
          <w:rFonts w:ascii="Georgia" w:hAnsi="Georgia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22 км"/>
        </w:smartTagPr>
        <w:r w:rsidR="00BE3005" w:rsidRPr="00563E42">
          <w:rPr>
            <w:rFonts w:ascii="Georgia" w:hAnsi="Georgia"/>
            <w:sz w:val="20"/>
            <w:szCs w:val="20"/>
          </w:rPr>
          <w:t>22 км</w:t>
        </w:r>
      </w:smartTag>
      <w:r w:rsidR="00BE3005" w:rsidRPr="00563E42">
        <w:rPr>
          <w:rFonts w:ascii="Georgia" w:hAnsi="Georgia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</w:t>
      </w:r>
      <w:r w:rsidR="00BE3005">
        <w:rPr>
          <w:rFonts w:ascii="Georgia" w:hAnsi="Georgia"/>
          <w:sz w:val="20"/>
          <w:szCs w:val="20"/>
        </w:rPr>
        <w:t xml:space="preserve">е </w:t>
      </w:r>
      <w:r w:rsidR="00BE3005" w:rsidRPr="00563E42">
        <w:rPr>
          <w:rFonts w:ascii="Georgia" w:hAnsi="Georgia"/>
          <w:sz w:val="20"/>
          <w:szCs w:val="20"/>
        </w:rPr>
        <w:t>очень много красивых мест: живописные ущелья горных рек, цветущие альпийские луга, которые Фазиль Искандер назвал «вечной весной посреди лета».</w:t>
      </w:r>
      <w:r w:rsidR="00BE3005">
        <w:rPr>
          <w:rFonts w:ascii="Georgia" w:hAnsi="Georgia"/>
          <w:sz w:val="20"/>
          <w:szCs w:val="20"/>
        </w:rPr>
        <w:t xml:space="preserve"> </w:t>
      </w:r>
      <w:proofErr w:type="gramStart"/>
      <w:r w:rsidR="00BE3005" w:rsidRPr="00563E42">
        <w:rPr>
          <w:rFonts w:ascii="Georgia" w:hAnsi="Georgia"/>
          <w:sz w:val="20"/>
          <w:szCs w:val="20"/>
        </w:rPr>
        <w:t>В городе много разнообразных баров и кафе, предлагающих национальные абхазские блюда – мамалыгу, копчености с острыми соусами, хачапури, сыр</w:t>
      </w:r>
      <w:r w:rsidR="00BE3005">
        <w:rPr>
          <w:rFonts w:ascii="Georgia" w:hAnsi="Georgia"/>
          <w:sz w:val="20"/>
          <w:szCs w:val="20"/>
        </w:rPr>
        <w:t xml:space="preserve"> </w:t>
      </w:r>
      <w:r w:rsidR="00BE3005" w:rsidRPr="00563E42">
        <w:rPr>
          <w:rFonts w:ascii="Georgia" w:hAnsi="Georgia"/>
          <w:sz w:val="20"/>
          <w:szCs w:val="20"/>
        </w:rPr>
        <w:t>«</w:t>
      </w:r>
      <w:r w:rsidR="00BE3005">
        <w:rPr>
          <w:rFonts w:ascii="Georgia" w:hAnsi="Georgia"/>
          <w:sz w:val="20"/>
          <w:szCs w:val="20"/>
        </w:rPr>
        <w:t xml:space="preserve">сулугуни», перепелки, домашнее </w:t>
      </w:r>
      <w:r w:rsidR="00BE3005" w:rsidRPr="00563E42">
        <w:rPr>
          <w:rFonts w:ascii="Georgia" w:hAnsi="Georgia"/>
          <w:sz w:val="20"/>
          <w:szCs w:val="20"/>
        </w:rPr>
        <w:t>вино «Изабелла» и знаменитый кофе «по-восточному».</w:t>
      </w:r>
      <w:proofErr w:type="gramEnd"/>
      <w:r w:rsidR="00BE3005" w:rsidRPr="00563E42">
        <w:rPr>
          <w:rFonts w:ascii="Georgia" w:hAnsi="Georgia"/>
          <w:sz w:val="20"/>
          <w:szCs w:val="20"/>
        </w:rPr>
        <w:t xml:space="preserve"> В центре Гагры находится </w:t>
      </w:r>
      <w:r w:rsidR="00BE3005" w:rsidRPr="00D41E71">
        <w:rPr>
          <w:rFonts w:ascii="Georgia" w:hAnsi="Georgia"/>
          <w:bCs/>
          <w:sz w:val="20"/>
          <w:szCs w:val="20"/>
        </w:rPr>
        <w:t>аквапарк</w:t>
      </w:r>
      <w:r w:rsidR="00BE3005" w:rsidRPr="00D41E71">
        <w:rPr>
          <w:rFonts w:ascii="Georgia" w:hAnsi="Georgia"/>
          <w:sz w:val="20"/>
          <w:szCs w:val="20"/>
        </w:rPr>
        <w:t>,</w:t>
      </w:r>
      <w:r w:rsidR="00BE3005" w:rsidRPr="00563E42">
        <w:rPr>
          <w:rFonts w:ascii="Georgia" w:hAnsi="Georgia"/>
          <w:sz w:val="20"/>
          <w:szCs w:val="20"/>
        </w:rPr>
        <w:t xml:space="preserve"> что привлекает сюда родителей с детьми.  Для молодёжи большой выбор современных дискотек и кафе с живой музыкой.</w:t>
      </w:r>
    </w:p>
    <w:p w:rsidR="00BE3005" w:rsidRPr="00F40FE5" w:rsidRDefault="00BE3005" w:rsidP="007760A0">
      <w:pPr>
        <w:pStyle w:val="a3"/>
        <w:jc w:val="both"/>
        <w:rPr>
          <w:rFonts w:ascii="Georgia" w:hAnsi="Georgia"/>
          <w:b w:val="0"/>
          <w:i w:val="0"/>
        </w:rPr>
      </w:pPr>
      <w:r w:rsidRPr="002E1370">
        <w:rPr>
          <w:rFonts w:ascii="Georgia" w:hAnsi="Georgia"/>
          <w:i w:val="0"/>
          <w:color w:val="0000CC"/>
          <w:u w:val="single"/>
        </w:rPr>
        <w:t>Размещение:</w:t>
      </w:r>
      <w:r w:rsidRPr="00D41E71">
        <w:rPr>
          <w:rFonts w:ascii="Georgia" w:hAnsi="Georgia"/>
          <w:i w:val="0"/>
          <w:color w:val="000080"/>
        </w:rPr>
        <w:t xml:space="preserve"> </w:t>
      </w:r>
      <w:r>
        <w:rPr>
          <w:rFonts w:ascii="Georgia" w:hAnsi="Georgia"/>
          <w:i w:val="0"/>
        </w:rPr>
        <w:t xml:space="preserve">«Эконом» 2-х, </w:t>
      </w:r>
      <w:r w:rsidRPr="00CF33D2">
        <w:rPr>
          <w:rFonts w:ascii="Georgia" w:hAnsi="Georgia"/>
          <w:i w:val="0"/>
        </w:rPr>
        <w:t>3-х</w:t>
      </w:r>
      <w:r>
        <w:rPr>
          <w:rFonts w:ascii="Georgia" w:hAnsi="Georgia"/>
          <w:i w:val="0"/>
        </w:rPr>
        <w:t>, 4-х</w:t>
      </w:r>
      <w:r w:rsidRPr="00CF33D2">
        <w:rPr>
          <w:rFonts w:ascii="Georgia" w:hAnsi="Georgia"/>
          <w:i w:val="0"/>
        </w:rPr>
        <w:t xml:space="preserve"> местные номера</w:t>
      </w:r>
      <w:r>
        <w:rPr>
          <w:rFonts w:ascii="Georgia" w:hAnsi="Georgia"/>
          <w:i w:val="0"/>
        </w:rPr>
        <w:t xml:space="preserve"> </w:t>
      </w:r>
      <w:r w:rsidRPr="00130BA9">
        <w:rPr>
          <w:rFonts w:ascii="Georgia" w:hAnsi="Georgia"/>
          <w:i w:val="0"/>
          <w:u w:val="single"/>
        </w:rPr>
        <w:t>с удобствами на этаже</w:t>
      </w:r>
      <w:r>
        <w:rPr>
          <w:rFonts w:ascii="Georgia" w:hAnsi="Georgia"/>
          <w:i w:val="0"/>
        </w:rPr>
        <w:t xml:space="preserve"> </w:t>
      </w:r>
      <w:r>
        <w:rPr>
          <w:rFonts w:ascii="Georgia" w:hAnsi="Georgia"/>
          <w:b w:val="0"/>
          <w:i w:val="0"/>
        </w:rPr>
        <w:t xml:space="preserve">(ТВ, кондиционер, односпальные или </w:t>
      </w:r>
      <w:r w:rsidRPr="00F40FE5">
        <w:rPr>
          <w:rFonts w:ascii="Georgia" w:hAnsi="Georgia"/>
          <w:b w:val="0"/>
          <w:i w:val="0"/>
        </w:rPr>
        <w:t>двуспальн</w:t>
      </w:r>
      <w:r>
        <w:rPr>
          <w:rFonts w:ascii="Georgia" w:hAnsi="Georgia"/>
          <w:b w:val="0"/>
          <w:i w:val="0"/>
        </w:rPr>
        <w:t>ые кровати</w:t>
      </w:r>
      <w:r w:rsidRPr="00F40FE5">
        <w:rPr>
          <w:rFonts w:ascii="Georgia" w:hAnsi="Georgia"/>
          <w:b w:val="0"/>
          <w:i w:val="0"/>
        </w:rPr>
        <w:t>, стол, стул, платян</w:t>
      </w:r>
      <w:r w:rsidR="00722D43">
        <w:rPr>
          <w:rFonts w:ascii="Georgia" w:hAnsi="Georgia"/>
          <w:b w:val="0"/>
          <w:i w:val="0"/>
        </w:rPr>
        <w:t>ой шкаф</w:t>
      </w:r>
      <w:r w:rsidRPr="00F40FE5">
        <w:rPr>
          <w:rFonts w:ascii="Georgia" w:hAnsi="Georgia"/>
          <w:b w:val="0"/>
          <w:i w:val="0"/>
        </w:rPr>
        <w:t>)</w:t>
      </w:r>
      <w:r>
        <w:rPr>
          <w:rFonts w:ascii="Georgia" w:hAnsi="Georgia"/>
          <w:b w:val="0"/>
          <w:i w:val="0"/>
        </w:rPr>
        <w:t>.</w:t>
      </w:r>
      <w:r w:rsidRPr="00F40FE5">
        <w:rPr>
          <w:rFonts w:ascii="Georgia" w:hAnsi="Georgia"/>
          <w:b w:val="0"/>
          <w:i w:val="0"/>
        </w:rPr>
        <w:t xml:space="preserve"> </w:t>
      </w:r>
    </w:p>
    <w:p w:rsidR="00BE3005" w:rsidRPr="00F40FE5" w:rsidRDefault="00BE3005" w:rsidP="007760A0">
      <w:pPr>
        <w:pStyle w:val="a3"/>
        <w:jc w:val="both"/>
        <w:rPr>
          <w:rFonts w:ascii="Georgia" w:hAnsi="Georgia"/>
          <w:b w:val="0"/>
          <w:i w:val="0"/>
        </w:rPr>
      </w:pPr>
      <w:r w:rsidRPr="00CF33D2">
        <w:rPr>
          <w:rFonts w:ascii="Georgia" w:hAnsi="Georgia"/>
          <w:bCs/>
          <w:i w:val="0"/>
        </w:rPr>
        <w:t>«</w:t>
      </w:r>
      <w:r>
        <w:rPr>
          <w:rFonts w:ascii="Georgia" w:hAnsi="Georgia"/>
          <w:bCs/>
          <w:i w:val="0"/>
        </w:rPr>
        <w:t>Стандарт</w:t>
      </w:r>
      <w:r w:rsidRPr="00CF33D2">
        <w:rPr>
          <w:rFonts w:ascii="Georgia" w:hAnsi="Georgia"/>
          <w:bCs/>
          <w:i w:val="0"/>
        </w:rPr>
        <w:t xml:space="preserve">» </w:t>
      </w:r>
      <w:r w:rsidRPr="00CF33D2">
        <w:rPr>
          <w:rFonts w:ascii="Georgia" w:hAnsi="Georgia"/>
          <w:i w:val="0"/>
        </w:rPr>
        <w:t>2-х</w:t>
      </w:r>
      <w:r>
        <w:rPr>
          <w:rFonts w:ascii="Georgia" w:hAnsi="Georgia"/>
          <w:i w:val="0"/>
        </w:rPr>
        <w:t>, 3-х, 4-х</w:t>
      </w:r>
      <w:r w:rsidRPr="00CF33D2">
        <w:rPr>
          <w:rFonts w:ascii="Georgia" w:hAnsi="Georgia"/>
          <w:i w:val="0"/>
        </w:rPr>
        <w:t xml:space="preserve"> местные номера</w:t>
      </w:r>
      <w:r>
        <w:rPr>
          <w:rFonts w:ascii="Georgia" w:hAnsi="Georgia"/>
          <w:i w:val="0"/>
        </w:rPr>
        <w:t xml:space="preserve"> с удобствами </w:t>
      </w:r>
      <w:r w:rsidRPr="00563E42">
        <w:rPr>
          <w:rFonts w:ascii="Georgia" w:hAnsi="Georgia"/>
          <w:b w:val="0"/>
          <w:i w:val="0"/>
        </w:rPr>
        <w:t>(</w:t>
      </w:r>
      <w:r>
        <w:rPr>
          <w:rFonts w:ascii="Georgia" w:hAnsi="Georgia"/>
          <w:b w:val="0"/>
          <w:i w:val="0"/>
          <w:lang w:val="en-US"/>
        </w:rPr>
        <w:t>WC</w:t>
      </w:r>
      <w:r w:rsidRPr="00563E42">
        <w:rPr>
          <w:rFonts w:ascii="Georgia" w:hAnsi="Georgia"/>
          <w:b w:val="0"/>
          <w:i w:val="0"/>
        </w:rPr>
        <w:t>, душ, ТВ, хол</w:t>
      </w:r>
      <w:r>
        <w:rPr>
          <w:rFonts w:ascii="Georgia" w:hAnsi="Georgia"/>
          <w:b w:val="0"/>
          <w:i w:val="0"/>
        </w:rPr>
        <w:t xml:space="preserve">одильник, кондиционер, </w:t>
      </w:r>
      <w:r w:rsidRPr="00F40FE5">
        <w:rPr>
          <w:rFonts w:ascii="Georgia" w:hAnsi="Georgia"/>
          <w:b w:val="0"/>
          <w:i w:val="0"/>
        </w:rPr>
        <w:t>двуспальная кровать, пр</w:t>
      </w:r>
      <w:r>
        <w:rPr>
          <w:rFonts w:ascii="Georgia" w:hAnsi="Georgia"/>
          <w:b w:val="0"/>
          <w:i w:val="0"/>
        </w:rPr>
        <w:t xml:space="preserve">икроватные тумбы, </w:t>
      </w:r>
      <w:r w:rsidRPr="00F40FE5">
        <w:rPr>
          <w:rFonts w:ascii="Georgia" w:hAnsi="Georgia"/>
          <w:b w:val="0"/>
          <w:i w:val="0"/>
        </w:rPr>
        <w:t xml:space="preserve">стол, стул, </w:t>
      </w:r>
      <w:r>
        <w:rPr>
          <w:rFonts w:ascii="Georgia" w:hAnsi="Georgia"/>
          <w:b w:val="0"/>
          <w:i w:val="0"/>
        </w:rPr>
        <w:t>платяной шкаф, доп. место -</w:t>
      </w:r>
      <w:r w:rsidRPr="00130BA9">
        <w:rPr>
          <w:rFonts w:ascii="Georgia" w:hAnsi="Georgia"/>
          <w:b w:val="0"/>
          <w:i w:val="0"/>
        </w:rPr>
        <w:t xml:space="preserve"> </w:t>
      </w:r>
      <w:r>
        <w:rPr>
          <w:rFonts w:ascii="Georgia" w:hAnsi="Georgia"/>
          <w:b w:val="0"/>
          <w:i w:val="0"/>
        </w:rPr>
        <w:t>евро-раскладушка). Наличие балкона уточняется.</w:t>
      </w:r>
    </w:p>
    <w:p w:rsidR="00BE3005" w:rsidRPr="00563E42" w:rsidRDefault="00BE3005" w:rsidP="007760A0">
      <w:pPr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130BA9">
        <w:rPr>
          <w:rFonts w:ascii="Georgia" w:hAnsi="Georgia"/>
          <w:b/>
          <w:sz w:val="20"/>
          <w:szCs w:val="20"/>
        </w:rPr>
        <w:t>5- 7 мин</w:t>
      </w:r>
      <w:r>
        <w:rPr>
          <w:rFonts w:ascii="Georgia" w:hAnsi="Georgia"/>
          <w:sz w:val="20"/>
          <w:szCs w:val="20"/>
        </w:rPr>
        <w:t xml:space="preserve"> -</w:t>
      </w:r>
      <w:r w:rsidRPr="00563E4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галечный</w:t>
      </w:r>
      <w:r w:rsidRPr="00563E42">
        <w:rPr>
          <w:rFonts w:ascii="Georgia" w:hAnsi="Georgia"/>
          <w:color w:val="000000"/>
          <w:sz w:val="20"/>
          <w:szCs w:val="20"/>
        </w:rPr>
        <w:t xml:space="preserve">.  </w:t>
      </w:r>
    </w:p>
    <w:p w:rsidR="00BE3005" w:rsidRPr="00563E42" w:rsidRDefault="00BE3005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на </w:t>
      </w:r>
      <w:r w:rsidRPr="00563E42">
        <w:rPr>
          <w:rFonts w:ascii="Georgia" w:hAnsi="Georgia"/>
          <w:color w:val="000000"/>
          <w:sz w:val="20"/>
          <w:szCs w:val="20"/>
        </w:rPr>
        <w:t>территории гостиницы находится кафе с приемлемыми ценами и разнообразной кухней</w:t>
      </w:r>
      <w:r>
        <w:rPr>
          <w:rFonts w:ascii="Georgia" w:hAnsi="Georgia"/>
          <w:color w:val="000000"/>
          <w:sz w:val="20"/>
          <w:szCs w:val="20"/>
        </w:rPr>
        <w:t>: русская кухня, кавказская кухня, диетическое питание.</w:t>
      </w:r>
    </w:p>
    <w:p w:rsidR="00BE3005" w:rsidRPr="003C7AE6" w:rsidRDefault="00BE3005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D144F9">
        <w:rPr>
          <w:rFonts w:ascii="Georgia" w:hAnsi="Georgia"/>
          <w:b/>
          <w:sz w:val="20"/>
          <w:szCs w:val="20"/>
        </w:rPr>
        <w:t xml:space="preserve">до 5 лет  </w:t>
      </w:r>
      <w:r w:rsidRPr="00D144F9">
        <w:rPr>
          <w:rFonts w:ascii="Georgia" w:hAnsi="Georgia"/>
          <w:sz w:val="20"/>
          <w:szCs w:val="20"/>
        </w:rPr>
        <w:t>на одном месте с родителями</w:t>
      </w:r>
      <w:r w:rsidRPr="00D144F9">
        <w:rPr>
          <w:rFonts w:ascii="Georgia" w:hAnsi="Georgia"/>
          <w:b/>
          <w:sz w:val="20"/>
          <w:szCs w:val="20"/>
        </w:rPr>
        <w:t xml:space="preserve"> –</w:t>
      </w:r>
      <w:r>
        <w:rPr>
          <w:rFonts w:ascii="Georgia" w:hAnsi="Georgia"/>
          <w:b/>
          <w:sz w:val="20"/>
          <w:szCs w:val="20"/>
        </w:rPr>
        <w:t>96</w:t>
      </w:r>
      <w:r w:rsidRPr="00D144F9">
        <w:rPr>
          <w:rFonts w:ascii="Georgia" w:hAnsi="Georgia"/>
          <w:b/>
          <w:sz w:val="20"/>
          <w:szCs w:val="20"/>
        </w:rPr>
        <w:t>00 руб.,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516325">
        <w:rPr>
          <w:rFonts w:ascii="Georgia" w:hAnsi="Georgia"/>
          <w:b/>
          <w:sz w:val="20"/>
          <w:szCs w:val="20"/>
        </w:rPr>
        <w:t>до 12 лет</w:t>
      </w:r>
      <w:r w:rsidRPr="003C7AE6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b/>
          <w:sz w:val="20"/>
          <w:szCs w:val="20"/>
        </w:rPr>
        <w:t>– 200 руб.</w:t>
      </w:r>
    </w:p>
    <w:p w:rsidR="00BE3005" w:rsidRPr="00D41E71" w:rsidRDefault="00BE3005" w:rsidP="00E722C8">
      <w:pPr>
        <w:pStyle w:val="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</w:t>
      </w:r>
    </w:p>
    <w:tbl>
      <w:tblPr>
        <w:tblW w:w="11519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816"/>
        <w:gridCol w:w="816"/>
        <w:gridCol w:w="1496"/>
        <w:gridCol w:w="816"/>
        <w:gridCol w:w="816"/>
        <w:gridCol w:w="816"/>
        <w:gridCol w:w="816"/>
        <w:gridCol w:w="816"/>
        <w:gridCol w:w="1273"/>
        <w:gridCol w:w="1496"/>
      </w:tblGrid>
      <w:tr w:rsidR="00BE3005" w:rsidRPr="006B177C" w:rsidTr="00152618">
        <w:trPr>
          <w:cantSplit/>
          <w:trHeight w:val="209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BE3005" w:rsidRPr="006B177C" w:rsidRDefault="00BE3005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BE3005" w:rsidRPr="001A4C28" w:rsidRDefault="00BE3005" w:rsidP="00961E47">
            <w:pPr>
              <w:rPr>
                <w:b/>
                <w:bCs/>
                <w:sz w:val="6"/>
                <w:szCs w:val="6"/>
              </w:rPr>
            </w:pPr>
          </w:p>
          <w:p w:rsidR="00BE3005" w:rsidRDefault="00BE3005" w:rsidP="00961E47">
            <w:pPr>
              <w:rPr>
                <w:b/>
                <w:bCs/>
              </w:rPr>
            </w:pPr>
          </w:p>
          <w:p w:rsidR="00BE3005" w:rsidRDefault="00BE3005" w:rsidP="00961E47">
            <w:pPr>
              <w:rPr>
                <w:b/>
                <w:bCs/>
              </w:rPr>
            </w:pPr>
          </w:p>
          <w:p w:rsidR="00BE3005" w:rsidRDefault="00BE3005" w:rsidP="00961E47">
            <w:pPr>
              <w:rPr>
                <w:b/>
                <w:bCs/>
              </w:rPr>
            </w:pPr>
          </w:p>
          <w:p w:rsidR="00BE3005" w:rsidRDefault="00BE3005" w:rsidP="00961E47">
            <w:pPr>
              <w:rPr>
                <w:b/>
                <w:bCs/>
              </w:rPr>
            </w:pPr>
          </w:p>
          <w:p w:rsidR="00BE3005" w:rsidRPr="006B177C" w:rsidRDefault="00BE3005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3128" w:type="dxa"/>
            <w:gridSpan w:val="3"/>
          </w:tcPr>
          <w:p w:rsidR="00BE3005" w:rsidRPr="002E1370" w:rsidRDefault="00BE3005" w:rsidP="007A4770">
            <w:pPr>
              <w:jc w:val="center"/>
              <w:rPr>
                <w:b/>
              </w:rPr>
            </w:pPr>
            <w:r w:rsidRPr="002E1370">
              <w:rPr>
                <w:b/>
              </w:rPr>
              <w:t>ЭКОНОМ</w:t>
            </w:r>
          </w:p>
        </w:tc>
        <w:tc>
          <w:tcPr>
            <w:tcW w:w="6849" w:type="dxa"/>
            <w:gridSpan w:val="7"/>
          </w:tcPr>
          <w:p w:rsidR="00BE3005" w:rsidRPr="002E1370" w:rsidRDefault="00BE3005" w:rsidP="00DE6AD4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</w:tc>
      </w:tr>
      <w:tr w:rsidR="00152618" w:rsidRPr="006B177C" w:rsidTr="00152618">
        <w:trPr>
          <w:cantSplit/>
          <w:trHeight w:val="330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152618" w:rsidRDefault="00152618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816" w:type="dxa"/>
            <w:vMerge w:val="restart"/>
          </w:tcPr>
          <w:p w:rsidR="00152618" w:rsidRPr="00497EBE" w:rsidRDefault="00152618" w:rsidP="00141551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2-х мест</w:t>
            </w:r>
            <w:proofErr w:type="gramStart"/>
            <w:r w:rsidRPr="00497EBE">
              <w:rPr>
                <w:b/>
                <w:sz w:val="22"/>
                <w:szCs w:val="22"/>
              </w:rPr>
              <w:t>.</w:t>
            </w:r>
            <w:proofErr w:type="gramEnd"/>
            <w:r w:rsidRPr="00497EB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97EBE">
              <w:rPr>
                <w:b/>
                <w:sz w:val="22"/>
                <w:szCs w:val="22"/>
                <w:u w:val="single"/>
              </w:rPr>
              <w:t>с</w:t>
            </w:r>
            <w:proofErr w:type="gramEnd"/>
            <w:r w:rsidRPr="00497EBE">
              <w:rPr>
                <w:b/>
                <w:sz w:val="22"/>
                <w:szCs w:val="22"/>
                <w:u w:val="single"/>
              </w:rPr>
              <w:t xml:space="preserve">  удоб. на этаже</w:t>
            </w:r>
          </w:p>
        </w:tc>
        <w:tc>
          <w:tcPr>
            <w:tcW w:w="816" w:type="dxa"/>
            <w:vMerge w:val="restart"/>
          </w:tcPr>
          <w:p w:rsidR="00152618" w:rsidRDefault="00152618" w:rsidP="007A47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3-х,</w:t>
            </w:r>
          </w:p>
          <w:p w:rsidR="00152618" w:rsidRPr="00497EBE" w:rsidRDefault="00152618" w:rsidP="007A477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4-х мест</w:t>
            </w:r>
            <w:proofErr w:type="gramStart"/>
            <w:r w:rsidRPr="00497EBE">
              <w:rPr>
                <w:b/>
                <w:sz w:val="22"/>
                <w:szCs w:val="22"/>
              </w:rPr>
              <w:t>.</w:t>
            </w:r>
            <w:proofErr w:type="gramEnd"/>
            <w:r w:rsidRPr="00497EB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97EBE">
              <w:rPr>
                <w:b/>
                <w:sz w:val="22"/>
                <w:szCs w:val="22"/>
                <w:u w:val="single"/>
              </w:rPr>
              <w:t>с</w:t>
            </w:r>
            <w:proofErr w:type="gramEnd"/>
            <w:r w:rsidRPr="00497EBE">
              <w:rPr>
                <w:b/>
                <w:sz w:val="22"/>
                <w:szCs w:val="22"/>
                <w:u w:val="single"/>
              </w:rPr>
              <w:t xml:space="preserve">  удоб. на этаже</w:t>
            </w:r>
          </w:p>
        </w:tc>
        <w:tc>
          <w:tcPr>
            <w:tcW w:w="1496" w:type="dxa"/>
            <w:vMerge w:val="restart"/>
          </w:tcPr>
          <w:p w:rsidR="00152618" w:rsidRPr="00497EBE" w:rsidRDefault="00152618" w:rsidP="007A477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Доп. место</w:t>
            </w:r>
          </w:p>
          <w:p w:rsidR="00152618" w:rsidRPr="00F235F8" w:rsidRDefault="00152618" w:rsidP="007A4770">
            <w:pPr>
              <w:jc w:val="center"/>
              <w:rPr>
                <w:b/>
                <w:sz w:val="20"/>
                <w:szCs w:val="20"/>
              </w:rPr>
            </w:pPr>
            <w:r w:rsidRPr="00497EBE">
              <w:rPr>
                <w:b/>
                <w:sz w:val="22"/>
                <w:szCs w:val="22"/>
              </w:rPr>
              <w:t xml:space="preserve">дети и </w:t>
            </w:r>
            <w:proofErr w:type="spellStart"/>
            <w:r w:rsidRPr="00497EBE">
              <w:rPr>
                <w:b/>
                <w:sz w:val="22"/>
                <w:szCs w:val="22"/>
              </w:rPr>
              <w:t>взр</w:t>
            </w:r>
            <w:proofErr w:type="spellEnd"/>
            <w:r w:rsidRPr="00497EB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в</w:t>
            </w:r>
            <w:r w:rsidRPr="00497EBE">
              <w:rPr>
                <w:b/>
                <w:sz w:val="22"/>
                <w:szCs w:val="22"/>
              </w:rPr>
              <w:t xml:space="preserve"> 3-х и 4-х мест. </w:t>
            </w:r>
            <w:r w:rsidRPr="00F235F8">
              <w:rPr>
                <w:b/>
                <w:sz w:val="20"/>
                <w:szCs w:val="20"/>
              </w:rPr>
              <w:t>(евро-</w:t>
            </w:r>
          </w:p>
          <w:p w:rsidR="00152618" w:rsidRPr="00497EBE" w:rsidRDefault="00152618" w:rsidP="007A4770">
            <w:pPr>
              <w:jc w:val="center"/>
              <w:rPr>
                <w:b/>
              </w:rPr>
            </w:pPr>
            <w:r w:rsidRPr="00F235F8">
              <w:rPr>
                <w:b/>
                <w:sz w:val="20"/>
                <w:szCs w:val="20"/>
              </w:rPr>
              <w:t>раскладушка)</w:t>
            </w:r>
          </w:p>
        </w:tc>
        <w:tc>
          <w:tcPr>
            <w:tcW w:w="2448" w:type="dxa"/>
            <w:gridSpan w:val="3"/>
          </w:tcPr>
          <w:p w:rsidR="00152618" w:rsidRPr="00497EBE" w:rsidRDefault="00152618" w:rsidP="00066812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без балкона</w:t>
            </w:r>
          </w:p>
        </w:tc>
        <w:tc>
          <w:tcPr>
            <w:tcW w:w="2905" w:type="dxa"/>
            <w:gridSpan w:val="3"/>
          </w:tcPr>
          <w:p w:rsidR="00152618" w:rsidRPr="00497EBE" w:rsidRDefault="00152618" w:rsidP="00066812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балконом</w:t>
            </w:r>
          </w:p>
        </w:tc>
        <w:tc>
          <w:tcPr>
            <w:tcW w:w="1496" w:type="dxa"/>
            <w:vMerge w:val="restart"/>
          </w:tcPr>
          <w:p w:rsidR="00152618" w:rsidRPr="00497EBE" w:rsidRDefault="00152618" w:rsidP="00F235F8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Доп. место</w:t>
            </w:r>
          </w:p>
          <w:p w:rsidR="00152618" w:rsidRPr="00F235F8" w:rsidRDefault="00152618" w:rsidP="00F235F8">
            <w:pPr>
              <w:jc w:val="center"/>
              <w:rPr>
                <w:b/>
                <w:sz w:val="20"/>
                <w:szCs w:val="20"/>
              </w:rPr>
            </w:pPr>
            <w:r w:rsidRPr="00497EBE">
              <w:rPr>
                <w:b/>
                <w:sz w:val="22"/>
                <w:szCs w:val="22"/>
              </w:rPr>
              <w:t xml:space="preserve">дети и </w:t>
            </w:r>
            <w:proofErr w:type="spellStart"/>
            <w:r w:rsidRPr="00497EBE">
              <w:rPr>
                <w:b/>
                <w:sz w:val="22"/>
                <w:szCs w:val="22"/>
              </w:rPr>
              <w:t>взр</w:t>
            </w:r>
            <w:proofErr w:type="spellEnd"/>
            <w:r w:rsidRPr="00497EB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в</w:t>
            </w:r>
            <w:r w:rsidRPr="00497EBE">
              <w:rPr>
                <w:b/>
                <w:sz w:val="22"/>
                <w:szCs w:val="22"/>
              </w:rPr>
              <w:t xml:space="preserve"> 3-х и 4-х мест. </w:t>
            </w:r>
            <w:r w:rsidRPr="00F235F8">
              <w:rPr>
                <w:b/>
                <w:sz w:val="20"/>
                <w:szCs w:val="20"/>
              </w:rPr>
              <w:t>(евро-</w:t>
            </w:r>
          </w:p>
          <w:p w:rsidR="00152618" w:rsidRPr="002E1370" w:rsidRDefault="00152618" w:rsidP="00F235F8">
            <w:pPr>
              <w:jc w:val="center"/>
              <w:rPr>
                <w:b/>
              </w:rPr>
            </w:pPr>
            <w:r w:rsidRPr="00F235F8">
              <w:rPr>
                <w:b/>
                <w:sz w:val="20"/>
                <w:szCs w:val="20"/>
              </w:rPr>
              <w:t>раскладушка)</w:t>
            </w:r>
          </w:p>
        </w:tc>
      </w:tr>
      <w:tr w:rsidR="00152618" w:rsidRPr="006B177C" w:rsidTr="00152618">
        <w:trPr>
          <w:cantSplit/>
          <w:trHeight w:val="765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152618" w:rsidRDefault="00152618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816" w:type="dxa"/>
            <w:vMerge/>
          </w:tcPr>
          <w:p w:rsidR="00152618" w:rsidRPr="00905EB5" w:rsidRDefault="00152618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816" w:type="dxa"/>
            <w:vMerge/>
          </w:tcPr>
          <w:p w:rsidR="00152618" w:rsidRPr="00905EB5" w:rsidRDefault="00152618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496" w:type="dxa"/>
            <w:vMerge/>
          </w:tcPr>
          <w:p w:rsidR="00152618" w:rsidRPr="00905EB5" w:rsidRDefault="00152618" w:rsidP="007A4770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816" w:type="dxa"/>
          </w:tcPr>
          <w:p w:rsidR="00152618" w:rsidRPr="00497EBE" w:rsidRDefault="00152618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2-х мест.</w:t>
            </w:r>
          </w:p>
          <w:p w:rsidR="00152618" w:rsidRPr="00497EBE" w:rsidRDefault="00152618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16" w:type="dxa"/>
          </w:tcPr>
          <w:p w:rsidR="00152618" w:rsidRPr="00497EBE" w:rsidRDefault="00152618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3-х мест.</w:t>
            </w:r>
          </w:p>
          <w:p w:rsidR="00152618" w:rsidRPr="00497EBE" w:rsidRDefault="00152618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16" w:type="dxa"/>
          </w:tcPr>
          <w:p w:rsidR="00152618" w:rsidRDefault="00152618" w:rsidP="005969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2-х комн.</w:t>
            </w:r>
          </w:p>
          <w:p w:rsidR="00152618" w:rsidRPr="00497EBE" w:rsidRDefault="00152618" w:rsidP="0059694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4-х мест.</w:t>
            </w:r>
          </w:p>
          <w:p w:rsidR="00152618" w:rsidRPr="00497EBE" w:rsidRDefault="00152618" w:rsidP="00596940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16" w:type="dxa"/>
          </w:tcPr>
          <w:p w:rsidR="00152618" w:rsidRPr="00497EBE" w:rsidRDefault="00152618" w:rsidP="00152618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2-х мест.</w:t>
            </w:r>
          </w:p>
          <w:p w:rsidR="00152618" w:rsidRPr="00497EBE" w:rsidRDefault="00152618" w:rsidP="00152618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497EBE">
              <w:rPr>
                <w:b/>
                <w:sz w:val="22"/>
                <w:szCs w:val="22"/>
              </w:rPr>
              <w:t>удоб</w:t>
            </w:r>
            <w:proofErr w:type="spellEnd"/>
            <w:r w:rsidRPr="00497E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6" w:type="dxa"/>
          </w:tcPr>
          <w:p w:rsidR="00152618" w:rsidRPr="00497EBE" w:rsidRDefault="00152618" w:rsidP="00813502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3-х мест.</w:t>
            </w:r>
          </w:p>
          <w:p w:rsidR="00152618" w:rsidRPr="00497EBE" w:rsidRDefault="00152618" w:rsidP="00813502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273" w:type="dxa"/>
          </w:tcPr>
          <w:p w:rsidR="00152618" w:rsidRDefault="00152618" w:rsidP="001526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Семейный</w:t>
            </w:r>
          </w:p>
          <w:p w:rsidR="00152618" w:rsidRPr="00497EBE" w:rsidRDefault="00152618" w:rsidP="00152618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4-х мест.</w:t>
            </w:r>
          </w:p>
          <w:p w:rsidR="00152618" w:rsidRPr="00497EBE" w:rsidRDefault="00152618" w:rsidP="00152618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497EBE">
              <w:rPr>
                <w:b/>
                <w:sz w:val="22"/>
                <w:szCs w:val="22"/>
              </w:rPr>
              <w:t>удоб</w:t>
            </w:r>
            <w:proofErr w:type="spellEnd"/>
            <w:r w:rsidRPr="00497E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96" w:type="dxa"/>
            <w:vMerge/>
          </w:tcPr>
          <w:p w:rsidR="00152618" w:rsidRDefault="00152618" w:rsidP="00066812">
            <w:pPr>
              <w:jc w:val="center"/>
              <w:rPr>
                <w:b/>
                <w:color w:val="008000"/>
              </w:rPr>
            </w:pP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49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816" w:type="dxa"/>
          </w:tcPr>
          <w:p w:rsidR="00F5584B" w:rsidRPr="00BA43D9" w:rsidRDefault="00F5584B" w:rsidP="00152618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21900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73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9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816" w:type="dxa"/>
          </w:tcPr>
          <w:p w:rsidR="00F5584B" w:rsidRPr="00BA43D9" w:rsidRDefault="00F5584B" w:rsidP="00152618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273" w:type="dxa"/>
          </w:tcPr>
          <w:p w:rsidR="00F5584B" w:rsidRPr="00BA43D9" w:rsidRDefault="00F5584B" w:rsidP="00152618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F5584B" w:rsidRPr="00BA43D9" w:rsidTr="00152618">
        <w:trPr>
          <w:trHeight w:val="234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49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816" w:type="dxa"/>
          </w:tcPr>
          <w:p w:rsidR="00F5584B" w:rsidRPr="00BA43D9" w:rsidRDefault="00F5584B" w:rsidP="0014383E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1273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9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816" w:type="dxa"/>
          </w:tcPr>
          <w:p w:rsidR="00F5584B" w:rsidRPr="00BA43D9" w:rsidRDefault="00F5584B" w:rsidP="00935C5D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24300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273" w:type="dxa"/>
          </w:tcPr>
          <w:p w:rsidR="00F5584B" w:rsidRPr="00BA43D9" w:rsidRDefault="00F5584B" w:rsidP="00370C94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816" w:type="dxa"/>
          </w:tcPr>
          <w:p w:rsidR="00F5584B" w:rsidRPr="00BA43D9" w:rsidRDefault="00F5584B" w:rsidP="00E80CAC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9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23800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26800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  <w:tc>
          <w:tcPr>
            <w:tcW w:w="1273" w:type="dxa"/>
          </w:tcPr>
          <w:p w:rsidR="00F5584B" w:rsidRPr="00BA43D9" w:rsidRDefault="00F5584B" w:rsidP="00152618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F5584B" w:rsidRPr="00BA43D9" w:rsidTr="00152618">
        <w:trPr>
          <w:trHeight w:val="234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49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16" w:type="dxa"/>
          </w:tcPr>
          <w:p w:rsidR="00F5584B" w:rsidRPr="00BA43D9" w:rsidRDefault="00F5584B" w:rsidP="00F766D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66D5">
              <w:rPr>
                <w:b/>
              </w:rPr>
              <w:t>61</w:t>
            </w:r>
            <w:bookmarkStart w:id="0" w:name="_GoBack"/>
            <w:bookmarkEnd w:id="0"/>
            <w:r>
              <w:rPr>
                <w:b/>
              </w:rPr>
              <w:t>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816" w:type="dxa"/>
          </w:tcPr>
          <w:p w:rsidR="00F5584B" w:rsidRPr="00BA43D9" w:rsidRDefault="00F5584B" w:rsidP="00F5584B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27800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23800</w:t>
            </w:r>
          </w:p>
        </w:tc>
        <w:tc>
          <w:tcPr>
            <w:tcW w:w="1273" w:type="dxa"/>
          </w:tcPr>
          <w:p w:rsidR="00F5584B" w:rsidRPr="00BA43D9" w:rsidRDefault="00F5584B" w:rsidP="00152618">
            <w:pPr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816" w:type="dxa"/>
          </w:tcPr>
          <w:p w:rsidR="00F5584B" w:rsidRPr="00BA43D9" w:rsidRDefault="00F5584B" w:rsidP="00E931D8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816" w:type="dxa"/>
          </w:tcPr>
          <w:p w:rsidR="00F5584B" w:rsidRPr="00BA43D9" w:rsidRDefault="00F5584B" w:rsidP="00E931D8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9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16" w:type="dxa"/>
          </w:tcPr>
          <w:p w:rsidR="00F5584B" w:rsidRPr="00BA43D9" w:rsidRDefault="00F5584B" w:rsidP="00152618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273" w:type="dxa"/>
          </w:tcPr>
          <w:p w:rsidR="00F5584B" w:rsidRPr="00BA43D9" w:rsidRDefault="00F5584B" w:rsidP="007949DA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9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1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81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273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F5584B" w:rsidRPr="00BA43D9" w:rsidTr="00152618">
        <w:trPr>
          <w:trHeight w:val="234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9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1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81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273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9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1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81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273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9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1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81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273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49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1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1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81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273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816" w:type="dxa"/>
          </w:tcPr>
          <w:p w:rsidR="00F5584B" w:rsidRPr="00BA43D9" w:rsidRDefault="00F5584B" w:rsidP="00BF1BA3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816" w:type="dxa"/>
          </w:tcPr>
          <w:p w:rsidR="00F5584B" w:rsidRPr="00BA43D9" w:rsidRDefault="00F5584B" w:rsidP="00BF1BA3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96" w:type="dxa"/>
          </w:tcPr>
          <w:p w:rsidR="00F5584B" w:rsidRPr="00BA43D9" w:rsidRDefault="00F5584B" w:rsidP="00B62A36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816" w:type="dxa"/>
          </w:tcPr>
          <w:p w:rsidR="00F5584B" w:rsidRPr="00BA43D9" w:rsidRDefault="00F5584B" w:rsidP="00935C5D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816" w:type="dxa"/>
          </w:tcPr>
          <w:p w:rsidR="00F5584B" w:rsidRPr="00BA43D9" w:rsidRDefault="00F5584B" w:rsidP="00BF1BA3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816" w:type="dxa"/>
          </w:tcPr>
          <w:p w:rsidR="00F5584B" w:rsidRPr="00BA43D9" w:rsidRDefault="00F5584B" w:rsidP="00F5584B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26900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22800</w:t>
            </w:r>
          </w:p>
        </w:tc>
        <w:tc>
          <w:tcPr>
            <w:tcW w:w="1273" w:type="dxa"/>
          </w:tcPr>
          <w:p w:rsidR="00F5584B" w:rsidRPr="00BA43D9" w:rsidRDefault="00F5584B" w:rsidP="00BF1BA3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49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22600</w:t>
            </w:r>
          </w:p>
        </w:tc>
        <w:tc>
          <w:tcPr>
            <w:tcW w:w="816" w:type="dxa"/>
          </w:tcPr>
          <w:p w:rsidR="00F5584B" w:rsidRPr="00BA43D9" w:rsidRDefault="00F5584B" w:rsidP="007949D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26100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22100</w:t>
            </w:r>
          </w:p>
        </w:tc>
        <w:tc>
          <w:tcPr>
            <w:tcW w:w="1273" w:type="dxa"/>
          </w:tcPr>
          <w:p w:rsidR="00F5584B" w:rsidRPr="00BA43D9" w:rsidRDefault="00F5584B" w:rsidP="007949DA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49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816" w:type="dxa"/>
          </w:tcPr>
          <w:p w:rsidR="00F5584B" w:rsidRPr="00BA43D9" w:rsidRDefault="00F5584B" w:rsidP="007949DA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21900</w:t>
            </w:r>
          </w:p>
        </w:tc>
        <w:tc>
          <w:tcPr>
            <w:tcW w:w="1273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49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816" w:type="dxa"/>
          </w:tcPr>
          <w:p w:rsidR="00F5584B" w:rsidRPr="00BA43D9" w:rsidRDefault="00F5584B" w:rsidP="007949D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25700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273" w:type="dxa"/>
          </w:tcPr>
          <w:p w:rsidR="00F5584B" w:rsidRPr="00BA43D9" w:rsidRDefault="00F5584B" w:rsidP="007949DA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F5584B" w:rsidRPr="00BA43D9" w:rsidTr="00152618">
        <w:trPr>
          <w:trHeight w:val="218"/>
          <w:jc w:val="center"/>
        </w:trPr>
        <w:tc>
          <w:tcPr>
            <w:tcW w:w="1542" w:type="dxa"/>
          </w:tcPr>
          <w:p w:rsidR="00F5584B" w:rsidRPr="006A68BC" w:rsidRDefault="00F5584B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49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816" w:type="dxa"/>
          </w:tcPr>
          <w:p w:rsidR="00F5584B" w:rsidRPr="00BA43D9" w:rsidRDefault="00F5584B" w:rsidP="007949DA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816" w:type="dxa"/>
          </w:tcPr>
          <w:p w:rsidR="00F5584B" w:rsidRPr="00BA43D9" w:rsidRDefault="00F5584B" w:rsidP="00982CBC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816" w:type="dxa"/>
          </w:tcPr>
          <w:p w:rsidR="00F5584B" w:rsidRPr="00BA43D9" w:rsidRDefault="00F5584B" w:rsidP="00C7723B">
            <w:pPr>
              <w:jc w:val="center"/>
              <w:rPr>
                <w:b/>
              </w:rPr>
            </w:pPr>
            <w:r>
              <w:rPr>
                <w:b/>
              </w:rPr>
              <w:t>25500</w:t>
            </w:r>
          </w:p>
        </w:tc>
        <w:tc>
          <w:tcPr>
            <w:tcW w:w="816" w:type="dxa"/>
          </w:tcPr>
          <w:p w:rsidR="00F5584B" w:rsidRPr="00BA43D9" w:rsidRDefault="00F5584B" w:rsidP="0081350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273" w:type="dxa"/>
          </w:tcPr>
          <w:p w:rsidR="00F5584B" w:rsidRPr="00BA43D9" w:rsidRDefault="00F5584B" w:rsidP="007949D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96" w:type="dxa"/>
          </w:tcPr>
          <w:p w:rsidR="00F5584B" w:rsidRPr="00BA43D9" w:rsidRDefault="00F5584B" w:rsidP="00CF7A0A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</w:tbl>
    <w:p w:rsidR="00BE3005" w:rsidRPr="0036674B" w:rsidRDefault="00BE3005" w:rsidP="00325A95">
      <w:pPr>
        <w:jc w:val="both"/>
        <w:rPr>
          <w:rFonts w:ascii="Georgia" w:hAnsi="Georgia"/>
        </w:rPr>
      </w:pPr>
      <w:r w:rsidRPr="0036674B">
        <w:rPr>
          <w:rFonts w:ascii="Georgia" w:hAnsi="Georgia"/>
          <w:b/>
          <w:u w:val="single"/>
        </w:rPr>
        <w:t>В стоимость входит</w:t>
      </w:r>
      <w:r w:rsidRPr="0036674B">
        <w:rPr>
          <w:rFonts w:ascii="Georgia" w:hAnsi="Georgia"/>
          <w:u w:val="single"/>
        </w:rPr>
        <w:t>:</w:t>
      </w:r>
      <w:r w:rsidRPr="0036674B">
        <w:rPr>
          <w:rFonts w:ascii="Georgia" w:hAnsi="Georgia"/>
        </w:rPr>
        <w:t xml:space="preserve"> проезд на автобусе, проживание в номерах выбранной категории, сопровождение, трансфер от границы до отеля, страховка от несчастного случая. Курортный сбор за доп. плату.</w:t>
      </w:r>
    </w:p>
    <w:p w:rsidR="00BE3005" w:rsidRPr="002E1370" w:rsidRDefault="00BE3005" w:rsidP="002E1370">
      <w:pPr>
        <w:jc w:val="center"/>
        <w:rPr>
          <w:rFonts w:ascii="Georgia" w:hAnsi="Georgia"/>
          <w:b/>
          <w:i/>
        </w:rPr>
      </w:pPr>
      <w:r w:rsidRPr="002E1370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BE3005" w:rsidRPr="002E1370" w:rsidRDefault="00BE3005" w:rsidP="005F4DA3">
      <w:pPr>
        <w:jc w:val="center"/>
        <w:rPr>
          <w:color w:val="CC0000"/>
        </w:rPr>
      </w:pPr>
      <w:r w:rsidRPr="002E1370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BE3005" w:rsidRPr="002E1370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5811"/>
    <w:rsid w:val="000061B9"/>
    <w:rsid w:val="00007470"/>
    <w:rsid w:val="00015DA3"/>
    <w:rsid w:val="00017139"/>
    <w:rsid w:val="0002464F"/>
    <w:rsid w:val="0003062F"/>
    <w:rsid w:val="00036294"/>
    <w:rsid w:val="00043C7C"/>
    <w:rsid w:val="0004726E"/>
    <w:rsid w:val="00060473"/>
    <w:rsid w:val="000607CD"/>
    <w:rsid w:val="0006275D"/>
    <w:rsid w:val="00063725"/>
    <w:rsid w:val="00065E30"/>
    <w:rsid w:val="00066812"/>
    <w:rsid w:val="00083DD1"/>
    <w:rsid w:val="00091B6C"/>
    <w:rsid w:val="000A2E04"/>
    <w:rsid w:val="000B08DC"/>
    <w:rsid w:val="000B7EC7"/>
    <w:rsid w:val="000C3E25"/>
    <w:rsid w:val="000D1209"/>
    <w:rsid w:val="000D213F"/>
    <w:rsid w:val="000D43C3"/>
    <w:rsid w:val="000D64C1"/>
    <w:rsid w:val="000E0DBF"/>
    <w:rsid w:val="000E2805"/>
    <w:rsid w:val="000E3B1A"/>
    <w:rsid w:val="000F44BF"/>
    <w:rsid w:val="0010595E"/>
    <w:rsid w:val="00105E6F"/>
    <w:rsid w:val="00110044"/>
    <w:rsid w:val="001108CC"/>
    <w:rsid w:val="0011777C"/>
    <w:rsid w:val="00130BA9"/>
    <w:rsid w:val="00134704"/>
    <w:rsid w:val="00141551"/>
    <w:rsid w:val="0014383E"/>
    <w:rsid w:val="00145AB9"/>
    <w:rsid w:val="00145CB9"/>
    <w:rsid w:val="00147629"/>
    <w:rsid w:val="00152618"/>
    <w:rsid w:val="0015465F"/>
    <w:rsid w:val="001727A1"/>
    <w:rsid w:val="00177ED9"/>
    <w:rsid w:val="00184838"/>
    <w:rsid w:val="001873DA"/>
    <w:rsid w:val="00190444"/>
    <w:rsid w:val="00196953"/>
    <w:rsid w:val="001A0C8D"/>
    <w:rsid w:val="001A358C"/>
    <w:rsid w:val="001A4C28"/>
    <w:rsid w:val="001C44EA"/>
    <w:rsid w:val="001C7175"/>
    <w:rsid w:val="001D0789"/>
    <w:rsid w:val="001D342E"/>
    <w:rsid w:val="001E184A"/>
    <w:rsid w:val="00205E5D"/>
    <w:rsid w:val="002121A1"/>
    <w:rsid w:val="002153E4"/>
    <w:rsid w:val="00216D0F"/>
    <w:rsid w:val="0022128B"/>
    <w:rsid w:val="00225D9C"/>
    <w:rsid w:val="00245B69"/>
    <w:rsid w:val="00256C1A"/>
    <w:rsid w:val="00271D01"/>
    <w:rsid w:val="00275864"/>
    <w:rsid w:val="002758B9"/>
    <w:rsid w:val="00287429"/>
    <w:rsid w:val="002A40B5"/>
    <w:rsid w:val="002A4FC4"/>
    <w:rsid w:val="002A62C9"/>
    <w:rsid w:val="002B2495"/>
    <w:rsid w:val="002B5431"/>
    <w:rsid w:val="002B73C2"/>
    <w:rsid w:val="002C5681"/>
    <w:rsid w:val="002C6F87"/>
    <w:rsid w:val="002D1F8F"/>
    <w:rsid w:val="002D56A5"/>
    <w:rsid w:val="002E1370"/>
    <w:rsid w:val="002F0FA2"/>
    <w:rsid w:val="002F5082"/>
    <w:rsid w:val="00301756"/>
    <w:rsid w:val="00301C66"/>
    <w:rsid w:val="00302339"/>
    <w:rsid w:val="00306479"/>
    <w:rsid w:val="003106EE"/>
    <w:rsid w:val="003109EC"/>
    <w:rsid w:val="0031476D"/>
    <w:rsid w:val="00322436"/>
    <w:rsid w:val="00322EB6"/>
    <w:rsid w:val="00325A95"/>
    <w:rsid w:val="00325CC7"/>
    <w:rsid w:val="0033455B"/>
    <w:rsid w:val="0033561F"/>
    <w:rsid w:val="00340778"/>
    <w:rsid w:val="003410A5"/>
    <w:rsid w:val="00344ADE"/>
    <w:rsid w:val="00350CDD"/>
    <w:rsid w:val="00356859"/>
    <w:rsid w:val="00362976"/>
    <w:rsid w:val="0036435A"/>
    <w:rsid w:val="003661FB"/>
    <w:rsid w:val="0036674B"/>
    <w:rsid w:val="00370C94"/>
    <w:rsid w:val="003834CE"/>
    <w:rsid w:val="00386139"/>
    <w:rsid w:val="00386D36"/>
    <w:rsid w:val="003A2427"/>
    <w:rsid w:val="003A4759"/>
    <w:rsid w:val="003A7713"/>
    <w:rsid w:val="003C3F70"/>
    <w:rsid w:val="003C5ED5"/>
    <w:rsid w:val="003C743E"/>
    <w:rsid w:val="003C78B5"/>
    <w:rsid w:val="003C7AE6"/>
    <w:rsid w:val="003D1390"/>
    <w:rsid w:val="003D36BE"/>
    <w:rsid w:val="003D4011"/>
    <w:rsid w:val="003E1645"/>
    <w:rsid w:val="003E389F"/>
    <w:rsid w:val="003E7773"/>
    <w:rsid w:val="003F049A"/>
    <w:rsid w:val="003F3371"/>
    <w:rsid w:val="004041CB"/>
    <w:rsid w:val="00411231"/>
    <w:rsid w:val="00412C02"/>
    <w:rsid w:val="004215DD"/>
    <w:rsid w:val="0042178A"/>
    <w:rsid w:val="0042510A"/>
    <w:rsid w:val="004319F1"/>
    <w:rsid w:val="004439F6"/>
    <w:rsid w:val="004517D2"/>
    <w:rsid w:val="00452B28"/>
    <w:rsid w:val="00475E02"/>
    <w:rsid w:val="00484787"/>
    <w:rsid w:val="00486DCC"/>
    <w:rsid w:val="0049613B"/>
    <w:rsid w:val="00497EBE"/>
    <w:rsid w:val="004A203E"/>
    <w:rsid w:val="004A34AA"/>
    <w:rsid w:val="004B58CA"/>
    <w:rsid w:val="004D4838"/>
    <w:rsid w:val="004D5425"/>
    <w:rsid w:val="004F02F5"/>
    <w:rsid w:val="004F0968"/>
    <w:rsid w:val="004F4209"/>
    <w:rsid w:val="005036F3"/>
    <w:rsid w:val="00516325"/>
    <w:rsid w:val="005260F2"/>
    <w:rsid w:val="005278B1"/>
    <w:rsid w:val="00527B8A"/>
    <w:rsid w:val="00541988"/>
    <w:rsid w:val="00543268"/>
    <w:rsid w:val="00550DB2"/>
    <w:rsid w:val="00560A90"/>
    <w:rsid w:val="005623C5"/>
    <w:rsid w:val="00562662"/>
    <w:rsid w:val="00563E42"/>
    <w:rsid w:val="00574E00"/>
    <w:rsid w:val="0057749D"/>
    <w:rsid w:val="005824A9"/>
    <w:rsid w:val="0058511B"/>
    <w:rsid w:val="00585BDC"/>
    <w:rsid w:val="00587038"/>
    <w:rsid w:val="005925BF"/>
    <w:rsid w:val="00596209"/>
    <w:rsid w:val="00596940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F2483"/>
    <w:rsid w:val="005F3801"/>
    <w:rsid w:val="005F4DA3"/>
    <w:rsid w:val="005F69E8"/>
    <w:rsid w:val="00607224"/>
    <w:rsid w:val="00610E56"/>
    <w:rsid w:val="00616287"/>
    <w:rsid w:val="00616DDA"/>
    <w:rsid w:val="0062268B"/>
    <w:rsid w:val="00627B5A"/>
    <w:rsid w:val="00645E31"/>
    <w:rsid w:val="00650D57"/>
    <w:rsid w:val="006540C8"/>
    <w:rsid w:val="00677B11"/>
    <w:rsid w:val="006832DB"/>
    <w:rsid w:val="00683514"/>
    <w:rsid w:val="00684EC8"/>
    <w:rsid w:val="006855CE"/>
    <w:rsid w:val="00691A83"/>
    <w:rsid w:val="006B1575"/>
    <w:rsid w:val="006B177C"/>
    <w:rsid w:val="006E3168"/>
    <w:rsid w:val="006F2980"/>
    <w:rsid w:val="006F2A4A"/>
    <w:rsid w:val="00703509"/>
    <w:rsid w:val="00712925"/>
    <w:rsid w:val="007177C9"/>
    <w:rsid w:val="00722D43"/>
    <w:rsid w:val="00730351"/>
    <w:rsid w:val="0073057E"/>
    <w:rsid w:val="00732417"/>
    <w:rsid w:val="00733345"/>
    <w:rsid w:val="00734F5B"/>
    <w:rsid w:val="007372BE"/>
    <w:rsid w:val="00743D0E"/>
    <w:rsid w:val="007440FA"/>
    <w:rsid w:val="00751009"/>
    <w:rsid w:val="00751441"/>
    <w:rsid w:val="00763B0C"/>
    <w:rsid w:val="0076574E"/>
    <w:rsid w:val="007760A0"/>
    <w:rsid w:val="0078674F"/>
    <w:rsid w:val="00786DAC"/>
    <w:rsid w:val="007906A7"/>
    <w:rsid w:val="007949DA"/>
    <w:rsid w:val="007A207E"/>
    <w:rsid w:val="007A4770"/>
    <w:rsid w:val="007B6080"/>
    <w:rsid w:val="007B68A8"/>
    <w:rsid w:val="007B7470"/>
    <w:rsid w:val="007B7971"/>
    <w:rsid w:val="007C1126"/>
    <w:rsid w:val="007D0B4C"/>
    <w:rsid w:val="007D3103"/>
    <w:rsid w:val="007D4A2B"/>
    <w:rsid w:val="007E0611"/>
    <w:rsid w:val="007E28C4"/>
    <w:rsid w:val="007E5F02"/>
    <w:rsid w:val="007E73F8"/>
    <w:rsid w:val="007F65F6"/>
    <w:rsid w:val="00803C4E"/>
    <w:rsid w:val="00810AAE"/>
    <w:rsid w:val="0081317A"/>
    <w:rsid w:val="00815F3C"/>
    <w:rsid w:val="0081609C"/>
    <w:rsid w:val="00817119"/>
    <w:rsid w:val="00817BD5"/>
    <w:rsid w:val="00822730"/>
    <w:rsid w:val="00823375"/>
    <w:rsid w:val="008249AD"/>
    <w:rsid w:val="00842084"/>
    <w:rsid w:val="0085360F"/>
    <w:rsid w:val="00853DFB"/>
    <w:rsid w:val="008557BC"/>
    <w:rsid w:val="0086116C"/>
    <w:rsid w:val="00861629"/>
    <w:rsid w:val="008662AA"/>
    <w:rsid w:val="008667FC"/>
    <w:rsid w:val="008712B0"/>
    <w:rsid w:val="00872747"/>
    <w:rsid w:val="0088521A"/>
    <w:rsid w:val="0089354A"/>
    <w:rsid w:val="008A7B11"/>
    <w:rsid w:val="008A7E01"/>
    <w:rsid w:val="008B2823"/>
    <w:rsid w:val="008B2BBD"/>
    <w:rsid w:val="008B7172"/>
    <w:rsid w:val="008C0CF1"/>
    <w:rsid w:val="008C298B"/>
    <w:rsid w:val="008C6A7D"/>
    <w:rsid w:val="008C7FAB"/>
    <w:rsid w:val="008E7539"/>
    <w:rsid w:val="008F7B55"/>
    <w:rsid w:val="00905EB5"/>
    <w:rsid w:val="00916474"/>
    <w:rsid w:val="009169F2"/>
    <w:rsid w:val="009239C8"/>
    <w:rsid w:val="00935C5D"/>
    <w:rsid w:val="009508D5"/>
    <w:rsid w:val="00950B21"/>
    <w:rsid w:val="00961E47"/>
    <w:rsid w:val="00964286"/>
    <w:rsid w:val="0096468D"/>
    <w:rsid w:val="009723F9"/>
    <w:rsid w:val="0097411E"/>
    <w:rsid w:val="00980B5D"/>
    <w:rsid w:val="00982CBC"/>
    <w:rsid w:val="00984E1B"/>
    <w:rsid w:val="00991B0E"/>
    <w:rsid w:val="00991E8C"/>
    <w:rsid w:val="009D23E5"/>
    <w:rsid w:val="009D468B"/>
    <w:rsid w:val="009D6456"/>
    <w:rsid w:val="009D6CBC"/>
    <w:rsid w:val="009F1667"/>
    <w:rsid w:val="009F2FA3"/>
    <w:rsid w:val="009F3D25"/>
    <w:rsid w:val="00A05220"/>
    <w:rsid w:val="00A1307C"/>
    <w:rsid w:val="00A14D93"/>
    <w:rsid w:val="00A42103"/>
    <w:rsid w:val="00A44278"/>
    <w:rsid w:val="00A45419"/>
    <w:rsid w:val="00A46795"/>
    <w:rsid w:val="00A543D2"/>
    <w:rsid w:val="00A55686"/>
    <w:rsid w:val="00A60432"/>
    <w:rsid w:val="00A62FAA"/>
    <w:rsid w:val="00A666EC"/>
    <w:rsid w:val="00A85B3F"/>
    <w:rsid w:val="00A85ECA"/>
    <w:rsid w:val="00A86120"/>
    <w:rsid w:val="00A91604"/>
    <w:rsid w:val="00A943C3"/>
    <w:rsid w:val="00A95C7E"/>
    <w:rsid w:val="00AB191E"/>
    <w:rsid w:val="00AB67BE"/>
    <w:rsid w:val="00AB72A5"/>
    <w:rsid w:val="00AC253B"/>
    <w:rsid w:val="00AD4080"/>
    <w:rsid w:val="00AD5F27"/>
    <w:rsid w:val="00AF7DE5"/>
    <w:rsid w:val="00B03D8C"/>
    <w:rsid w:val="00B12C8F"/>
    <w:rsid w:val="00B1469D"/>
    <w:rsid w:val="00B348D0"/>
    <w:rsid w:val="00B378F7"/>
    <w:rsid w:val="00B4026F"/>
    <w:rsid w:val="00B41CE8"/>
    <w:rsid w:val="00B4487E"/>
    <w:rsid w:val="00B50053"/>
    <w:rsid w:val="00B55834"/>
    <w:rsid w:val="00B60C2A"/>
    <w:rsid w:val="00B6483E"/>
    <w:rsid w:val="00B709B8"/>
    <w:rsid w:val="00B7739A"/>
    <w:rsid w:val="00B813FF"/>
    <w:rsid w:val="00B8361D"/>
    <w:rsid w:val="00B867EB"/>
    <w:rsid w:val="00B91100"/>
    <w:rsid w:val="00B9752F"/>
    <w:rsid w:val="00BA0BDE"/>
    <w:rsid w:val="00BA0F0A"/>
    <w:rsid w:val="00BA43D9"/>
    <w:rsid w:val="00BB2D3D"/>
    <w:rsid w:val="00BB43E0"/>
    <w:rsid w:val="00BD091D"/>
    <w:rsid w:val="00BD459C"/>
    <w:rsid w:val="00BE3005"/>
    <w:rsid w:val="00BF1BA3"/>
    <w:rsid w:val="00BF6D7A"/>
    <w:rsid w:val="00C0137F"/>
    <w:rsid w:val="00C153F9"/>
    <w:rsid w:val="00C15522"/>
    <w:rsid w:val="00C269C5"/>
    <w:rsid w:val="00C34253"/>
    <w:rsid w:val="00C36B37"/>
    <w:rsid w:val="00C40A19"/>
    <w:rsid w:val="00C40EF6"/>
    <w:rsid w:val="00C5625C"/>
    <w:rsid w:val="00C57669"/>
    <w:rsid w:val="00C60080"/>
    <w:rsid w:val="00C62F1C"/>
    <w:rsid w:val="00C636B3"/>
    <w:rsid w:val="00C63F85"/>
    <w:rsid w:val="00C65148"/>
    <w:rsid w:val="00C66B95"/>
    <w:rsid w:val="00C726AB"/>
    <w:rsid w:val="00C7661F"/>
    <w:rsid w:val="00C83AEE"/>
    <w:rsid w:val="00C861EE"/>
    <w:rsid w:val="00C91D5E"/>
    <w:rsid w:val="00C93619"/>
    <w:rsid w:val="00C96B22"/>
    <w:rsid w:val="00C97096"/>
    <w:rsid w:val="00CA1928"/>
    <w:rsid w:val="00CA19F2"/>
    <w:rsid w:val="00CA1C1D"/>
    <w:rsid w:val="00CA2E3E"/>
    <w:rsid w:val="00CB12D9"/>
    <w:rsid w:val="00CB3E99"/>
    <w:rsid w:val="00CB7271"/>
    <w:rsid w:val="00CC310E"/>
    <w:rsid w:val="00CC54DF"/>
    <w:rsid w:val="00CD0761"/>
    <w:rsid w:val="00CD0936"/>
    <w:rsid w:val="00CD3120"/>
    <w:rsid w:val="00CD7ACC"/>
    <w:rsid w:val="00CE3AB8"/>
    <w:rsid w:val="00CF081C"/>
    <w:rsid w:val="00CF33D2"/>
    <w:rsid w:val="00CF414C"/>
    <w:rsid w:val="00D01495"/>
    <w:rsid w:val="00D01A2A"/>
    <w:rsid w:val="00D01BFD"/>
    <w:rsid w:val="00D021F3"/>
    <w:rsid w:val="00D0315C"/>
    <w:rsid w:val="00D03770"/>
    <w:rsid w:val="00D04713"/>
    <w:rsid w:val="00D0703E"/>
    <w:rsid w:val="00D144F9"/>
    <w:rsid w:val="00D21630"/>
    <w:rsid w:val="00D34BDB"/>
    <w:rsid w:val="00D35A18"/>
    <w:rsid w:val="00D35F4B"/>
    <w:rsid w:val="00D41E71"/>
    <w:rsid w:val="00D5521E"/>
    <w:rsid w:val="00D65CF9"/>
    <w:rsid w:val="00D7335D"/>
    <w:rsid w:val="00D933EB"/>
    <w:rsid w:val="00D93506"/>
    <w:rsid w:val="00D96F16"/>
    <w:rsid w:val="00DA2F09"/>
    <w:rsid w:val="00DB2B52"/>
    <w:rsid w:val="00DB3187"/>
    <w:rsid w:val="00DB33C9"/>
    <w:rsid w:val="00DC5E28"/>
    <w:rsid w:val="00DD254C"/>
    <w:rsid w:val="00DD35F3"/>
    <w:rsid w:val="00DD7C7B"/>
    <w:rsid w:val="00DE6AD4"/>
    <w:rsid w:val="00DE6FF4"/>
    <w:rsid w:val="00DE7A21"/>
    <w:rsid w:val="00E00638"/>
    <w:rsid w:val="00E14612"/>
    <w:rsid w:val="00E20E42"/>
    <w:rsid w:val="00E27BAB"/>
    <w:rsid w:val="00E308C9"/>
    <w:rsid w:val="00E3625F"/>
    <w:rsid w:val="00E371E7"/>
    <w:rsid w:val="00E47726"/>
    <w:rsid w:val="00E55474"/>
    <w:rsid w:val="00E70B03"/>
    <w:rsid w:val="00E70F71"/>
    <w:rsid w:val="00E722C8"/>
    <w:rsid w:val="00E72851"/>
    <w:rsid w:val="00E72DE5"/>
    <w:rsid w:val="00E751F4"/>
    <w:rsid w:val="00E75810"/>
    <w:rsid w:val="00E80CAC"/>
    <w:rsid w:val="00E837C6"/>
    <w:rsid w:val="00E84383"/>
    <w:rsid w:val="00E90CFE"/>
    <w:rsid w:val="00E93025"/>
    <w:rsid w:val="00E931D8"/>
    <w:rsid w:val="00E9707B"/>
    <w:rsid w:val="00EB033E"/>
    <w:rsid w:val="00EC34A7"/>
    <w:rsid w:val="00EC5311"/>
    <w:rsid w:val="00EE1BD8"/>
    <w:rsid w:val="00EE37A1"/>
    <w:rsid w:val="00F0413F"/>
    <w:rsid w:val="00F10E6F"/>
    <w:rsid w:val="00F21E43"/>
    <w:rsid w:val="00F235F8"/>
    <w:rsid w:val="00F250A8"/>
    <w:rsid w:val="00F3483F"/>
    <w:rsid w:val="00F40FE5"/>
    <w:rsid w:val="00F46FCB"/>
    <w:rsid w:val="00F53CBD"/>
    <w:rsid w:val="00F5584B"/>
    <w:rsid w:val="00F55E30"/>
    <w:rsid w:val="00F56FD4"/>
    <w:rsid w:val="00F658ED"/>
    <w:rsid w:val="00F766D5"/>
    <w:rsid w:val="00F7722A"/>
    <w:rsid w:val="00F846A1"/>
    <w:rsid w:val="00F91392"/>
    <w:rsid w:val="00F96722"/>
    <w:rsid w:val="00F97881"/>
    <w:rsid w:val="00FA7157"/>
    <w:rsid w:val="00FB07B3"/>
    <w:rsid w:val="00FB2428"/>
    <w:rsid w:val="00FB2951"/>
    <w:rsid w:val="00FC236C"/>
    <w:rsid w:val="00FC7333"/>
    <w:rsid w:val="00FE125F"/>
    <w:rsid w:val="00FE64C8"/>
    <w:rsid w:val="00FF5602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99</cp:revision>
  <cp:lastPrinted>2017-04-28T09:56:00Z</cp:lastPrinted>
  <dcterms:created xsi:type="dcterms:W3CDTF">2016-09-09T06:28:00Z</dcterms:created>
  <dcterms:modified xsi:type="dcterms:W3CDTF">2024-01-27T09:03:00Z</dcterms:modified>
</cp:coreProperties>
</file>