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4347D8" w:rsidRPr="00C51175" w:rsidTr="00EA021A">
        <w:trPr>
          <w:trHeight w:val="702"/>
        </w:trPr>
        <w:tc>
          <w:tcPr>
            <w:tcW w:w="1244" w:type="dxa"/>
          </w:tcPr>
          <w:p w:rsidR="004347D8" w:rsidRDefault="00D1535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7.3pt;height:26pt;visibility:visible">
                  <v:imagedata r:id="rId5" o:title=""/>
                </v:shape>
              </w:pict>
            </w:r>
          </w:p>
        </w:tc>
        <w:tc>
          <w:tcPr>
            <w:tcW w:w="9546" w:type="dxa"/>
          </w:tcPr>
          <w:p w:rsidR="004347D8" w:rsidRDefault="004347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4347D8" w:rsidRDefault="0043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Белгородский»</w:t>
            </w:r>
          </w:p>
          <w:p w:rsidR="004347D8" w:rsidRDefault="004347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 </w:t>
            </w:r>
            <w:hyperlink r:id="rId6" w:history="1">
              <w:r>
                <w:rPr>
                  <w:rStyle w:val="a7"/>
                  <w:rFonts w:ascii="Arial" w:hAnsi="Arial" w:cs="Arial"/>
                  <w:b/>
                  <w:lang w:val="en-US"/>
                </w:rPr>
                <w:t>www</w:t>
              </w:r>
              <w:r>
                <w:rPr>
                  <w:rStyle w:val="a7"/>
                  <w:rFonts w:ascii="Arial" w:hAnsi="Arial" w:cs="Arial"/>
                  <w:b/>
                </w:rPr>
                <w:t>.</w:t>
              </w:r>
              <w:proofErr w:type="spellStart"/>
              <w:r>
                <w:rPr>
                  <w:rStyle w:val="a7"/>
                  <w:rFonts w:ascii="Arial" w:hAnsi="Arial" w:cs="Arial"/>
                  <w:b/>
                  <w:lang w:val="en-US"/>
                </w:rPr>
                <w:t>turcentr</w:t>
              </w:r>
              <w:proofErr w:type="spellEnd"/>
              <w:r>
                <w:rPr>
                  <w:rStyle w:val="a7"/>
                  <w:rFonts w:ascii="Arial" w:hAnsi="Arial" w:cs="Arial"/>
                  <w:b/>
                </w:rPr>
                <w:t>31.</w:t>
              </w:r>
              <w:proofErr w:type="spellStart"/>
              <w:r>
                <w:rPr>
                  <w:rStyle w:val="a7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4347D8" w:rsidRPr="00522297" w:rsidRDefault="004347D8" w:rsidP="00A526D9"/>
    <w:p w:rsidR="004347D8" w:rsidRDefault="004347D8" w:rsidP="004F2C89">
      <w:pPr>
        <w:ind w:right="-48"/>
        <w:jc w:val="center"/>
        <w:rPr>
          <w:rFonts w:ascii="Georgia" w:hAnsi="Georgia"/>
          <w:b/>
          <w:i/>
          <w:iCs/>
          <w:color w:val="000080"/>
          <w:sz w:val="28"/>
          <w:szCs w:val="28"/>
        </w:rPr>
      </w:pPr>
      <w:r w:rsidRPr="00FE3D71">
        <w:rPr>
          <w:rFonts w:ascii="Georgia" w:hAnsi="Georgia"/>
          <w:b/>
          <w:i/>
          <w:color w:val="CC0000"/>
          <w:sz w:val="32"/>
          <w:szCs w:val="32"/>
        </w:rPr>
        <w:t xml:space="preserve">                  </w:t>
      </w:r>
      <w:r w:rsidRPr="00FE3D71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АНАПА,   </w:t>
      </w:r>
      <w:r w:rsidRPr="00FE3D71">
        <w:rPr>
          <w:rFonts w:ascii="Georgia" w:hAnsi="Georgia"/>
          <w:b/>
          <w:i/>
          <w:color w:val="CC0000"/>
          <w:sz w:val="40"/>
          <w:szCs w:val="40"/>
          <w:u w:val="single"/>
        </w:rPr>
        <w:t>«У дяди ВОВЫ»</w:t>
      </w:r>
      <w:r w:rsidRPr="0059388B">
        <w:rPr>
          <w:rFonts w:ascii="Georgia" w:hAnsi="Georgia"/>
          <w:b/>
          <w:i/>
          <w:color w:val="FF0000"/>
          <w:sz w:val="28"/>
          <w:szCs w:val="28"/>
        </w:rPr>
        <w:t xml:space="preserve">  </w:t>
      </w:r>
      <w:r>
        <w:rPr>
          <w:rFonts w:ascii="Georgia" w:hAnsi="Georgia"/>
          <w:b/>
          <w:i/>
          <w:color w:val="FF0000"/>
          <w:sz w:val="28"/>
          <w:szCs w:val="28"/>
        </w:rPr>
        <w:t xml:space="preserve">                     </w:t>
      </w:r>
      <w:r w:rsidRPr="00FE3D71">
        <w:rPr>
          <w:rFonts w:ascii="Georgia" w:hAnsi="Georgia"/>
          <w:b/>
          <w:i/>
          <w:color w:val="0000FF"/>
          <w:sz w:val="28"/>
          <w:szCs w:val="28"/>
        </w:rPr>
        <w:t>Лето 202</w:t>
      </w:r>
      <w:r w:rsidR="0072618A">
        <w:rPr>
          <w:rFonts w:ascii="Georgia" w:hAnsi="Georgia"/>
          <w:b/>
          <w:i/>
          <w:color w:val="0000FF"/>
          <w:sz w:val="28"/>
          <w:szCs w:val="28"/>
        </w:rPr>
        <w:t>4</w:t>
      </w:r>
    </w:p>
    <w:p w:rsidR="004347D8" w:rsidRDefault="004347D8" w:rsidP="002E6136">
      <w:pPr>
        <w:rPr>
          <w:rFonts w:ascii="Georgia" w:hAnsi="Georgia"/>
          <w:sz w:val="22"/>
          <w:szCs w:val="22"/>
        </w:rPr>
      </w:pPr>
    </w:p>
    <w:p w:rsidR="004347D8" w:rsidRPr="00AF77CC" w:rsidRDefault="00D1535F" w:rsidP="0067183F">
      <w:pPr>
        <w:jc w:val="both"/>
        <w:rPr>
          <w:rFonts w:ascii="Georgia" w:hAnsi="Georgia"/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.2pt;margin-top:.6pt;width:251.8pt;height:167.4pt;z-index:-251658752" wrapcoords="-68 0 -68 21497 21600 21497 21600 0 -68 0">
            <v:imagedata r:id="rId7" o:title=""/>
            <w10:wrap type="tight"/>
          </v:shape>
        </w:pict>
      </w:r>
      <w:r w:rsidR="004347D8" w:rsidRPr="003314B4">
        <w:rPr>
          <w:rFonts w:ascii="Georgia" w:hAnsi="Georgia"/>
          <w:sz w:val="20"/>
          <w:szCs w:val="20"/>
        </w:rPr>
        <w:t xml:space="preserve">Маленький уютный гостевой дворик </w:t>
      </w:r>
      <w:r w:rsidR="004347D8" w:rsidRPr="003314B4">
        <w:rPr>
          <w:rFonts w:ascii="Georgia" w:hAnsi="Georgia"/>
          <w:b/>
          <w:sz w:val="20"/>
          <w:szCs w:val="20"/>
        </w:rPr>
        <w:t>"У дяди Вовы"</w:t>
      </w:r>
      <w:r w:rsidR="004347D8" w:rsidRPr="003314B4">
        <w:rPr>
          <w:rFonts w:ascii="Georgia" w:hAnsi="Georgia"/>
          <w:sz w:val="20"/>
          <w:szCs w:val="20"/>
        </w:rPr>
        <w:t xml:space="preserve"> находится в </w:t>
      </w:r>
      <w:r w:rsidR="005B7217">
        <w:rPr>
          <w:rFonts w:ascii="Georgia" w:hAnsi="Georgia"/>
          <w:sz w:val="20"/>
          <w:szCs w:val="20"/>
        </w:rPr>
        <w:t xml:space="preserve">самом </w:t>
      </w:r>
      <w:r w:rsidR="004347D8" w:rsidRPr="003314B4">
        <w:rPr>
          <w:rFonts w:ascii="Georgia" w:hAnsi="Georgia"/>
          <w:sz w:val="20"/>
          <w:szCs w:val="20"/>
        </w:rPr>
        <w:t xml:space="preserve">центре Анапы. </w:t>
      </w:r>
      <w:r w:rsidR="004347D8" w:rsidRPr="003314B4">
        <w:rPr>
          <w:rFonts w:ascii="Georgia" w:hAnsi="Georgia"/>
          <w:sz w:val="20"/>
          <w:szCs w:val="20"/>
          <w:shd w:val="clear" w:color="auto" w:fill="FFFFFF"/>
        </w:rPr>
        <w:t>Город Анапа – это один из знаменитых курортов Краснодарского края, расположенный на Черноморском побережье. Туристы едут сюда за прекрасным отдыхом на фоне красивейших пейзажей. Путешественников в Анапе ждет теплое море, яркое солнце и целебный климат. Поскольку мелкое море в районе Анапы привлекает огромное количество семей с детьми разных возрастов, то и для них найдутся развлечения. Среди них, пожалуй, самым популярным является посещение местного океанариума с ярчайшими представителями подводного мира, которых содержат в самых современных аквариумах. Также дети придут в восторг от посещения дельфинария, где постоянно проходят интересные шоу с участием животных.</w:t>
      </w:r>
      <w:r w:rsidR="004347D8" w:rsidRPr="003314B4">
        <w:rPr>
          <w:rFonts w:ascii="Georgia" w:hAnsi="Georgia"/>
          <w:sz w:val="20"/>
          <w:szCs w:val="20"/>
        </w:rPr>
        <w:t xml:space="preserve"> Гостевой дворик </w:t>
      </w:r>
      <w:r w:rsidR="00226ADF" w:rsidRPr="003314B4">
        <w:rPr>
          <w:rFonts w:ascii="Georgia" w:hAnsi="Georgia"/>
          <w:b/>
          <w:sz w:val="20"/>
          <w:szCs w:val="20"/>
        </w:rPr>
        <w:t>"У дяди Вовы"</w:t>
      </w:r>
      <w:r w:rsidR="00226ADF" w:rsidRPr="003314B4">
        <w:rPr>
          <w:rFonts w:ascii="Georgia" w:hAnsi="Georgia"/>
          <w:sz w:val="20"/>
          <w:szCs w:val="20"/>
        </w:rPr>
        <w:t xml:space="preserve"> </w:t>
      </w:r>
      <w:r w:rsidR="004347D8" w:rsidRPr="003314B4">
        <w:rPr>
          <w:rFonts w:ascii="Georgia" w:hAnsi="Georgia"/>
          <w:sz w:val="20"/>
          <w:szCs w:val="20"/>
        </w:rPr>
        <w:t xml:space="preserve">находится на </w:t>
      </w:r>
      <w:r w:rsidR="004347D8" w:rsidRPr="001240CA">
        <w:rPr>
          <w:rFonts w:ascii="Georgia" w:hAnsi="Georgia"/>
          <w:b/>
          <w:sz w:val="20"/>
          <w:szCs w:val="20"/>
        </w:rPr>
        <w:t xml:space="preserve">прогулочной улице-местном Бродвее </w:t>
      </w:r>
      <w:r w:rsidR="004347D8" w:rsidRPr="003314B4">
        <w:rPr>
          <w:rFonts w:ascii="Georgia" w:hAnsi="Georgia"/>
          <w:sz w:val="20"/>
          <w:szCs w:val="20"/>
        </w:rPr>
        <w:t xml:space="preserve">в 3 мин от аллеи на центральный песчаный пляж и аквапарк "Золотой пляж" и 5 мин от аллеи на детские аттракционы и набережную. Центральный рынок в прямой видимости со двора, множество кафе, ресторанов и торговых точек вдоль улицы. Гостиница находится в глубине двора, поэтому тихо. </w:t>
      </w:r>
      <w:r w:rsidR="00AF77CC" w:rsidRPr="00AF77CC">
        <w:rPr>
          <w:rFonts w:ascii="Georgia" w:hAnsi="Georgia"/>
          <w:sz w:val="20"/>
          <w:szCs w:val="20"/>
        </w:rPr>
        <w:t xml:space="preserve"> </w:t>
      </w:r>
      <w:r w:rsidR="00AF77CC">
        <w:rPr>
          <w:rFonts w:ascii="Georgia" w:hAnsi="Georgia"/>
          <w:sz w:val="20"/>
          <w:szCs w:val="20"/>
        </w:rPr>
        <w:t xml:space="preserve">К услугам гостей предлагается стиральная машина – 200 р. за </w:t>
      </w:r>
      <w:r w:rsidR="00226ADF">
        <w:rPr>
          <w:rFonts w:ascii="Georgia" w:hAnsi="Georgia"/>
          <w:sz w:val="20"/>
          <w:szCs w:val="20"/>
        </w:rPr>
        <w:t xml:space="preserve">1 </w:t>
      </w:r>
      <w:r w:rsidR="00AF77CC">
        <w:rPr>
          <w:rFonts w:ascii="Georgia" w:hAnsi="Georgia"/>
          <w:sz w:val="20"/>
          <w:szCs w:val="20"/>
        </w:rPr>
        <w:t>стирку</w:t>
      </w:r>
      <w:r w:rsidR="00226ADF">
        <w:rPr>
          <w:rFonts w:ascii="Georgia" w:hAnsi="Georgia"/>
          <w:sz w:val="20"/>
          <w:szCs w:val="20"/>
        </w:rPr>
        <w:t>, а так же гладильные принадлежности.</w:t>
      </w:r>
      <w:r w:rsidR="00484D63">
        <w:rPr>
          <w:rFonts w:ascii="Georgia" w:hAnsi="Georgia"/>
          <w:sz w:val="20"/>
          <w:szCs w:val="20"/>
        </w:rPr>
        <w:t xml:space="preserve"> Все номера после ремонта.</w:t>
      </w:r>
    </w:p>
    <w:p w:rsidR="00226ADF" w:rsidRPr="003314B4" w:rsidRDefault="004347D8" w:rsidP="0067183F">
      <w:pPr>
        <w:jc w:val="both"/>
        <w:rPr>
          <w:rFonts w:ascii="Georgia" w:hAnsi="Georgia"/>
          <w:sz w:val="20"/>
          <w:szCs w:val="20"/>
        </w:rPr>
      </w:pPr>
      <w:r w:rsidRPr="00FE3D71">
        <w:rPr>
          <w:rFonts w:ascii="Georgia" w:hAnsi="Georgia"/>
          <w:b/>
          <w:color w:val="0000CC"/>
          <w:sz w:val="20"/>
          <w:szCs w:val="20"/>
          <w:u w:val="single"/>
        </w:rPr>
        <w:t>Размещение</w:t>
      </w:r>
      <w:r w:rsidRPr="00FE3D71">
        <w:rPr>
          <w:rFonts w:ascii="Georgia" w:hAnsi="Georgia"/>
          <w:color w:val="0000CC"/>
          <w:sz w:val="20"/>
          <w:szCs w:val="20"/>
        </w:rPr>
        <w:t>:</w:t>
      </w:r>
      <w:r w:rsidRPr="003314B4">
        <w:rPr>
          <w:rFonts w:ascii="Georgia" w:hAnsi="Georgia"/>
          <w:color w:val="0000FF"/>
          <w:sz w:val="20"/>
          <w:szCs w:val="20"/>
        </w:rPr>
        <w:t xml:space="preserve"> </w:t>
      </w:r>
      <w:proofErr w:type="gramStart"/>
      <w:r w:rsidR="00226ADF" w:rsidRPr="003314B4">
        <w:rPr>
          <w:rFonts w:ascii="Georgia" w:hAnsi="Georgia"/>
          <w:b/>
          <w:sz w:val="20"/>
          <w:szCs w:val="20"/>
        </w:rPr>
        <w:t>«</w:t>
      </w:r>
      <w:r w:rsidR="00226ADF">
        <w:rPr>
          <w:rFonts w:ascii="Georgia" w:hAnsi="Georgia"/>
          <w:b/>
          <w:sz w:val="20"/>
          <w:szCs w:val="20"/>
        </w:rPr>
        <w:t>Комфорт</w:t>
      </w:r>
      <w:r w:rsidR="00226ADF" w:rsidRPr="003314B4">
        <w:rPr>
          <w:rFonts w:ascii="Georgia" w:hAnsi="Georgia"/>
          <w:b/>
          <w:sz w:val="20"/>
          <w:szCs w:val="20"/>
        </w:rPr>
        <w:t xml:space="preserve">» </w:t>
      </w:r>
      <w:r w:rsidR="00484D63">
        <w:rPr>
          <w:rFonts w:ascii="Georgia" w:hAnsi="Georgia"/>
          <w:b/>
          <w:sz w:val="20"/>
          <w:szCs w:val="20"/>
        </w:rPr>
        <w:t xml:space="preserve">2-х, </w:t>
      </w:r>
      <w:r w:rsidR="00484D63">
        <w:rPr>
          <w:rFonts w:ascii="Georgia" w:hAnsi="Georgia" w:cs="Arial"/>
          <w:b/>
          <w:sz w:val="20"/>
          <w:szCs w:val="20"/>
        </w:rPr>
        <w:t>3</w:t>
      </w:r>
      <w:r w:rsidR="00226ADF" w:rsidRPr="003314B4">
        <w:rPr>
          <w:rFonts w:ascii="Georgia" w:hAnsi="Georgia" w:cs="Arial"/>
          <w:b/>
          <w:sz w:val="20"/>
          <w:szCs w:val="20"/>
        </w:rPr>
        <w:t>-х</w:t>
      </w:r>
      <w:r w:rsidR="00484D63">
        <w:rPr>
          <w:rFonts w:ascii="Georgia" w:hAnsi="Georgia" w:cs="Arial"/>
          <w:b/>
          <w:sz w:val="20"/>
          <w:szCs w:val="20"/>
        </w:rPr>
        <w:t>, 4-х</w:t>
      </w:r>
      <w:r w:rsidR="00226ADF" w:rsidRPr="003314B4">
        <w:rPr>
          <w:rFonts w:ascii="Georgia" w:hAnsi="Georgia" w:cs="Arial"/>
          <w:b/>
          <w:sz w:val="20"/>
          <w:szCs w:val="20"/>
        </w:rPr>
        <w:t xml:space="preserve"> местные номера с удобствами</w:t>
      </w:r>
      <w:r w:rsidR="00226ADF">
        <w:rPr>
          <w:rFonts w:ascii="Georgia" w:hAnsi="Georgia" w:cs="Arial"/>
          <w:b/>
          <w:sz w:val="20"/>
          <w:szCs w:val="20"/>
        </w:rPr>
        <w:t xml:space="preserve"> и с кухней </w:t>
      </w:r>
      <w:r w:rsidR="00226ADF" w:rsidRPr="003314B4">
        <w:rPr>
          <w:rFonts w:ascii="Georgia" w:hAnsi="Georgia" w:cs="Arial"/>
          <w:sz w:val="20"/>
          <w:szCs w:val="20"/>
        </w:rPr>
        <w:t>(</w:t>
      </w:r>
      <w:r w:rsidR="00226ADF" w:rsidRPr="003314B4">
        <w:rPr>
          <w:rFonts w:ascii="Georgia" w:hAnsi="Georgia" w:cs="Arial"/>
          <w:sz w:val="20"/>
          <w:szCs w:val="20"/>
          <w:lang w:val="en-US"/>
        </w:rPr>
        <w:t>WC</w:t>
      </w:r>
      <w:r w:rsidR="00226ADF" w:rsidRPr="003314B4">
        <w:rPr>
          <w:rFonts w:ascii="Georgia" w:hAnsi="Georgia" w:cs="Arial"/>
          <w:sz w:val="20"/>
          <w:szCs w:val="20"/>
        </w:rPr>
        <w:t xml:space="preserve">, душ, </w:t>
      </w:r>
      <w:r w:rsidR="00226ADF" w:rsidRPr="003314B4">
        <w:rPr>
          <w:rFonts w:ascii="Georgia" w:hAnsi="Georgia"/>
          <w:sz w:val="20"/>
          <w:szCs w:val="20"/>
        </w:rPr>
        <w:t xml:space="preserve">ТВ, кондиционер, </w:t>
      </w:r>
      <w:r w:rsidR="00226ADF">
        <w:rPr>
          <w:rFonts w:ascii="Georgia" w:hAnsi="Georgia"/>
          <w:sz w:val="20"/>
          <w:szCs w:val="20"/>
        </w:rPr>
        <w:t>две</w:t>
      </w:r>
      <w:r w:rsidR="00226ADF" w:rsidRPr="003314B4">
        <w:rPr>
          <w:rFonts w:ascii="Georgia" w:hAnsi="Georgia"/>
          <w:sz w:val="20"/>
          <w:szCs w:val="20"/>
        </w:rPr>
        <w:t xml:space="preserve"> двуспальн</w:t>
      </w:r>
      <w:r w:rsidR="00226ADF">
        <w:rPr>
          <w:rFonts w:ascii="Georgia" w:hAnsi="Georgia"/>
          <w:sz w:val="20"/>
          <w:szCs w:val="20"/>
        </w:rPr>
        <w:t>ые</w:t>
      </w:r>
      <w:r w:rsidR="00226ADF" w:rsidRPr="003314B4">
        <w:rPr>
          <w:rFonts w:ascii="Georgia" w:hAnsi="Georgia"/>
          <w:sz w:val="20"/>
          <w:szCs w:val="20"/>
        </w:rPr>
        <w:t xml:space="preserve"> кровати, прикроватные тумбочки, шкаф, стол, зеркало</w:t>
      </w:r>
      <w:r w:rsidR="00226ADF">
        <w:rPr>
          <w:rFonts w:ascii="Georgia" w:hAnsi="Georgia"/>
          <w:sz w:val="20"/>
          <w:szCs w:val="20"/>
        </w:rPr>
        <w:t>, кухня: микроволновая печь, эл. плита, посуда</w:t>
      </w:r>
      <w:r w:rsidR="005B7217">
        <w:rPr>
          <w:rFonts w:ascii="Georgia" w:hAnsi="Georgia"/>
          <w:sz w:val="20"/>
          <w:szCs w:val="20"/>
        </w:rPr>
        <w:t xml:space="preserve">, </w:t>
      </w:r>
      <w:r w:rsidR="005B7217" w:rsidRPr="005B7217">
        <w:rPr>
          <w:rFonts w:ascii="Georgia" w:hAnsi="Georgia"/>
          <w:b/>
          <w:sz w:val="20"/>
          <w:szCs w:val="20"/>
        </w:rPr>
        <w:t>в н</w:t>
      </w:r>
      <w:r w:rsidR="00DC606D">
        <w:rPr>
          <w:rFonts w:ascii="Georgia" w:hAnsi="Georgia"/>
          <w:b/>
          <w:sz w:val="20"/>
          <w:szCs w:val="20"/>
        </w:rPr>
        <w:t>екоторых номерах отдельный вход</w:t>
      </w:r>
      <w:bookmarkStart w:id="0" w:name="_GoBack"/>
      <w:bookmarkEnd w:id="0"/>
      <w:r w:rsidR="005B7217">
        <w:rPr>
          <w:rFonts w:ascii="Georgia" w:hAnsi="Georgia"/>
          <w:sz w:val="20"/>
          <w:szCs w:val="20"/>
        </w:rPr>
        <w:t>).</w:t>
      </w:r>
      <w:r w:rsidR="00484D63">
        <w:rPr>
          <w:rFonts w:ascii="Georgia" w:hAnsi="Georgia"/>
          <w:sz w:val="20"/>
          <w:szCs w:val="20"/>
        </w:rPr>
        <w:t xml:space="preserve"> </w:t>
      </w:r>
      <w:proofErr w:type="gramEnd"/>
    </w:p>
    <w:p w:rsidR="004347D8" w:rsidRPr="003314B4" w:rsidRDefault="004347D8" w:rsidP="0067183F">
      <w:pPr>
        <w:jc w:val="both"/>
        <w:rPr>
          <w:rFonts w:ascii="Georgia" w:hAnsi="Georgia"/>
          <w:sz w:val="20"/>
          <w:szCs w:val="20"/>
        </w:rPr>
      </w:pPr>
      <w:r w:rsidRPr="00FE3D71">
        <w:rPr>
          <w:rFonts w:ascii="Georgia" w:hAnsi="Georgia" w:cs="Arial"/>
          <w:b/>
          <w:color w:val="0000CC"/>
          <w:sz w:val="20"/>
          <w:szCs w:val="20"/>
          <w:u w:val="single"/>
        </w:rPr>
        <w:t>Пляж</w:t>
      </w:r>
      <w:r w:rsidRPr="00FE3D71">
        <w:rPr>
          <w:rFonts w:ascii="Georgia" w:hAnsi="Georgia" w:cs="Arial"/>
          <w:color w:val="0000CC"/>
          <w:sz w:val="20"/>
          <w:szCs w:val="20"/>
          <w:u w:val="single"/>
        </w:rPr>
        <w:t>:</w:t>
      </w:r>
      <w:r w:rsidRPr="003314B4">
        <w:rPr>
          <w:rFonts w:ascii="Georgia" w:hAnsi="Georgia" w:cs="Arial"/>
          <w:color w:val="0000FF"/>
          <w:sz w:val="20"/>
          <w:szCs w:val="20"/>
        </w:rPr>
        <w:t xml:space="preserve"> </w:t>
      </w:r>
      <w:r w:rsidRPr="00F85F49">
        <w:rPr>
          <w:rFonts w:ascii="Georgia" w:hAnsi="Georgia"/>
          <w:b/>
          <w:sz w:val="20"/>
          <w:szCs w:val="20"/>
        </w:rPr>
        <w:t>5 мин</w:t>
      </w:r>
      <w:r>
        <w:rPr>
          <w:rFonts w:ascii="Georgia" w:hAnsi="Georgia"/>
          <w:b/>
          <w:sz w:val="20"/>
          <w:szCs w:val="20"/>
        </w:rPr>
        <w:t xml:space="preserve"> - </w:t>
      </w:r>
      <w:r w:rsidRPr="003314B4">
        <w:rPr>
          <w:rFonts w:ascii="Georgia" w:hAnsi="Georgia" w:cs="Arial"/>
          <w:sz w:val="20"/>
          <w:szCs w:val="20"/>
        </w:rPr>
        <w:t xml:space="preserve"> песчаны</w:t>
      </w:r>
      <w:r>
        <w:rPr>
          <w:rFonts w:ascii="Georgia" w:hAnsi="Georgia" w:cs="Arial"/>
          <w:sz w:val="20"/>
          <w:szCs w:val="20"/>
        </w:rPr>
        <w:t>й</w:t>
      </w:r>
      <w:r w:rsidRPr="003314B4">
        <w:rPr>
          <w:rFonts w:ascii="Georgia" w:hAnsi="Georgia"/>
          <w:sz w:val="20"/>
          <w:szCs w:val="20"/>
        </w:rPr>
        <w:t>.</w:t>
      </w:r>
    </w:p>
    <w:p w:rsidR="004347D8" w:rsidRPr="003314B4" w:rsidRDefault="004347D8" w:rsidP="0067183F">
      <w:pPr>
        <w:jc w:val="both"/>
        <w:rPr>
          <w:rFonts w:ascii="Georgia" w:hAnsi="Georgia"/>
          <w:sz w:val="20"/>
          <w:szCs w:val="20"/>
        </w:rPr>
      </w:pPr>
      <w:r w:rsidRPr="00FE3D71">
        <w:rPr>
          <w:rFonts w:ascii="Georgia" w:hAnsi="Georgia" w:cs="Arial"/>
          <w:b/>
          <w:color w:val="0000CC"/>
          <w:sz w:val="20"/>
          <w:szCs w:val="20"/>
          <w:u w:val="single"/>
        </w:rPr>
        <w:t>Питание:</w:t>
      </w:r>
      <w:r w:rsidRPr="003314B4">
        <w:rPr>
          <w:rFonts w:ascii="Georgia" w:hAnsi="Georgia" w:cs="Arial"/>
          <w:b/>
          <w:color w:val="0000FF"/>
          <w:sz w:val="20"/>
          <w:szCs w:val="20"/>
        </w:rPr>
        <w:t xml:space="preserve"> </w:t>
      </w:r>
      <w:r w:rsidRPr="003314B4">
        <w:rPr>
          <w:rFonts w:ascii="Georgia" w:hAnsi="Georgia"/>
          <w:sz w:val="20"/>
          <w:szCs w:val="20"/>
        </w:rPr>
        <w:t>во дворе две кухни-столовые с полным набором необходимой посуды для самостоятельного приготовления пищи.</w:t>
      </w:r>
    </w:p>
    <w:p w:rsidR="004347D8" w:rsidRPr="003314B4" w:rsidRDefault="004347D8" w:rsidP="0067183F">
      <w:pPr>
        <w:jc w:val="both"/>
        <w:rPr>
          <w:rFonts w:ascii="Georgia" w:hAnsi="Georgia" w:cs="Arial"/>
          <w:color w:val="000000"/>
          <w:sz w:val="20"/>
          <w:szCs w:val="20"/>
        </w:rPr>
      </w:pPr>
      <w:r w:rsidRPr="00FE3D71">
        <w:rPr>
          <w:rFonts w:ascii="Georgia" w:hAnsi="Georgia" w:cs="Arial"/>
          <w:b/>
          <w:color w:val="0000CC"/>
          <w:sz w:val="20"/>
          <w:szCs w:val="20"/>
          <w:u w:val="single"/>
        </w:rPr>
        <w:t>Дети:</w:t>
      </w:r>
      <w:r w:rsidRPr="003314B4">
        <w:rPr>
          <w:rFonts w:ascii="Georgia" w:hAnsi="Georgia" w:cs="Arial"/>
          <w:b/>
          <w:color w:val="000000"/>
          <w:sz w:val="20"/>
          <w:szCs w:val="20"/>
        </w:rPr>
        <w:t xml:space="preserve">  </w:t>
      </w:r>
      <w:r w:rsidRPr="003314B4">
        <w:rPr>
          <w:rFonts w:ascii="Georgia" w:hAnsi="Georgia" w:cs="Arial"/>
          <w:b/>
          <w:sz w:val="20"/>
          <w:szCs w:val="20"/>
        </w:rPr>
        <w:t>до 12 лет</w:t>
      </w:r>
      <w:r w:rsidRPr="003314B4">
        <w:rPr>
          <w:rFonts w:ascii="Georgia" w:hAnsi="Georgia" w:cs="Arial"/>
          <w:color w:val="000000"/>
          <w:sz w:val="20"/>
          <w:szCs w:val="20"/>
        </w:rPr>
        <w:t xml:space="preserve"> скидка на проезд– </w:t>
      </w:r>
      <w:r w:rsidRPr="003314B4">
        <w:rPr>
          <w:rFonts w:ascii="Georgia" w:hAnsi="Georgia" w:cs="Arial"/>
          <w:b/>
          <w:color w:val="000000"/>
          <w:sz w:val="20"/>
          <w:szCs w:val="20"/>
        </w:rPr>
        <w:t>200 руб.</w:t>
      </w:r>
    </w:p>
    <w:p w:rsidR="004347D8" w:rsidRPr="002528FF" w:rsidRDefault="004347D8" w:rsidP="0067183F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 w:cs="Arial"/>
          <w:color w:val="000000"/>
          <w:sz w:val="4"/>
          <w:szCs w:val="4"/>
        </w:rPr>
      </w:pPr>
    </w:p>
    <w:p w:rsidR="00484D63" w:rsidRDefault="00484D63" w:rsidP="007E79F8">
      <w:pPr>
        <w:pStyle w:val="1"/>
        <w:rPr>
          <w:rFonts w:ascii="Georgia" w:hAnsi="Georgia"/>
          <w:color w:val="0000FF"/>
          <w:sz w:val="26"/>
          <w:szCs w:val="26"/>
        </w:rPr>
      </w:pPr>
    </w:p>
    <w:p w:rsidR="004347D8" w:rsidRPr="00CC2A5A" w:rsidRDefault="004347D8" w:rsidP="007E79F8">
      <w:pPr>
        <w:pStyle w:val="1"/>
        <w:rPr>
          <w:rFonts w:ascii="Georgia" w:hAnsi="Georgia"/>
          <w:color w:val="0000FF"/>
          <w:sz w:val="26"/>
          <w:szCs w:val="26"/>
        </w:rPr>
      </w:pPr>
      <w:r w:rsidRPr="00587A31">
        <w:rPr>
          <w:rFonts w:ascii="Georgia" w:hAnsi="Georgia"/>
          <w:color w:val="0000FF"/>
          <w:sz w:val="26"/>
          <w:szCs w:val="26"/>
        </w:rPr>
        <w:t>Стоимость тура на 1 человека</w:t>
      </w:r>
      <w:r>
        <w:rPr>
          <w:rFonts w:ascii="Georgia" w:hAnsi="Georgia"/>
          <w:color w:val="0000FF"/>
          <w:sz w:val="26"/>
          <w:szCs w:val="26"/>
        </w:rPr>
        <w:t xml:space="preserve"> (7 ночей</w:t>
      </w:r>
      <w:proofErr w:type="gramStart"/>
      <w:r>
        <w:rPr>
          <w:rFonts w:ascii="Georgia" w:hAnsi="Georgia"/>
          <w:color w:val="0000FF"/>
          <w:sz w:val="26"/>
          <w:szCs w:val="26"/>
        </w:rPr>
        <w:t xml:space="preserve"> )</w:t>
      </w:r>
      <w:proofErr w:type="gramEnd"/>
    </w:p>
    <w:tbl>
      <w:tblPr>
        <w:tblW w:w="8573" w:type="dxa"/>
        <w:jc w:val="center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2068"/>
        <w:gridCol w:w="2126"/>
        <w:gridCol w:w="2268"/>
      </w:tblGrid>
      <w:tr w:rsidR="00484D63" w:rsidRPr="009B1DB4" w:rsidTr="006B2F16">
        <w:trPr>
          <w:cantSplit/>
          <w:trHeight w:val="288"/>
          <w:jc w:val="center"/>
        </w:trPr>
        <w:tc>
          <w:tcPr>
            <w:tcW w:w="2111" w:type="dxa"/>
            <w:vMerge w:val="restart"/>
            <w:tcBorders>
              <w:tl2br w:val="single" w:sz="4" w:space="0" w:color="auto"/>
            </w:tcBorders>
          </w:tcPr>
          <w:p w:rsidR="00484D63" w:rsidRPr="00416A88" w:rsidRDefault="00484D63" w:rsidP="009B3739">
            <w:pPr>
              <w:jc w:val="right"/>
              <w:rPr>
                <w:b/>
                <w:bCs/>
              </w:rPr>
            </w:pPr>
            <w:r w:rsidRPr="00416A88">
              <w:rPr>
                <w:b/>
                <w:bCs/>
              </w:rPr>
              <w:t>Размещение</w:t>
            </w:r>
          </w:p>
          <w:p w:rsidR="00484D63" w:rsidRPr="00416A88" w:rsidRDefault="00484D63" w:rsidP="009B3739">
            <w:pPr>
              <w:rPr>
                <w:b/>
                <w:bCs/>
              </w:rPr>
            </w:pPr>
          </w:p>
          <w:p w:rsidR="00484D63" w:rsidRPr="00416A88" w:rsidRDefault="00484D63" w:rsidP="009B3739">
            <w:pPr>
              <w:rPr>
                <w:b/>
                <w:bCs/>
              </w:rPr>
            </w:pPr>
          </w:p>
          <w:p w:rsidR="00484D63" w:rsidRPr="00416A88" w:rsidRDefault="00484D63" w:rsidP="009B3739">
            <w:r w:rsidRPr="00416A88">
              <w:rPr>
                <w:b/>
                <w:bCs/>
              </w:rPr>
              <w:t>Заезды</w:t>
            </w:r>
          </w:p>
        </w:tc>
        <w:tc>
          <w:tcPr>
            <w:tcW w:w="6462" w:type="dxa"/>
            <w:gridSpan w:val="3"/>
          </w:tcPr>
          <w:p w:rsidR="00484D63" w:rsidRDefault="00484D63" w:rsidP="0097159D">
            <w:pPr>
              <w:jc w:val="center"/>
              <w:rPr>
                <w:b/>
              </w:rPr>
            </w:pPr>
            <w:r>
              <w:rPr>
                <w:b/>
              </w:rPr>
              <w:t>КОМФОРТ</w:t>
            </w:r>
          </w:p>
          <w:p w:rsidR="00484D63" w:rsidRPr="0027667C" w:rsidRDefault="00484D63" w:rsidP="00484D6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с кухней</w:t>
            </w:r>
          </w:p>
        </w:tc>
      </w:tr>
      <w:tr w:rsidR="00484D63" w:rsidRPr="009B1DB4" w:rsidTr="00484D63">
        <w:trPr>
          <w:cantSplit/>
          <w:trHeight w:val="571"/>
          <w:jc w:val="center"/>
        </w:trPr>
        <w:tc>
          <w:tcPr>
            <w:tcW w:w="2111" w:type="dxa"/>
            <w:vMerge/>
            <w:tcBorders>
              <w:tl2br w:val="single" w:sz="4" w:space="0" w:color="auto"/>
            </w:tcBorders>
          </w:tcPr>
          <w:p w:rsidR="00484D63" w:rsidRPr="00416A88" w:rsidRDefault="00484D63" w:rsidP="009B3739">
            <w:pPr>
              <w:jc w:val="right"/>
              <w:rPr>
                <w:b/>
                <w:bCs/>
              </w:rPr>
            </w:pPr>
          </w:p>
        </w:tc>
        <w:tc>
          <w:tcPr>
            <w:tcW w:w="2068" w:type="dxa"/>
          </w:tcPr>
          <w:p w:rsidR="00484D63" w:rsidRPr="00FE3D71" w:rsidRDefault="00484D63" w:rsidP="00484D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E3D71">
              <w:rPr>
                <w:b/>
              </w:rPr>
              <w:t>-х мест.</w:t>
            </w:r>
          </w:p>
          <w:p w:rsidR="00484D63" w:rsidRPr="00FE3D71" w:rsidRDefault="00484D63" w:rsidP="00484D63">
            <w:pPr>
              <w:jc w:val="center"/>
              <w:rPr>
                <w:b/>
              </w:rPr>
            </w:pPr>
            <w:r w:rsidRPr="00FE3D71">
              <w:rPr>
                <w:b/>
              </w:rPr>
              <w:t xml:space="preserve">с  </w:t>
            </w:r>
            <w:proofErr w:type="spellStart"/>
            <w:r w:rsidRPr="00FE3D71">
              <w:rPr>
                <w:b/>
              </w:rPr>
              <w:t>удоб</w:t>
            </w:r>
            <w:proofErr w:type="spellEnd"/>
            <w:r w:rsidRPr="00FE3D7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484D63" w:rsidRPr="00FE3D71" w:rsidRDefault="00484D63" w:rsidP="00484D63">
            <w:pPr>
              <w:jc w:val="center"/>
              <w:rPr>
                <w:b/>
              </w:rPr>
            </w:pPr>
            <w:r w:rsidRPr="00FE3D71">
              <w:rPr>
                <w:b/>
              </w:rPr>
              <w:t>3-х мест.</w:t>
            </w:r>
          </w:p>
          <w:p w:rsidR="00484D63" w:rsidRDefault="00484D63" w:rsidP="00484D63">
            <w:pPr>
              <w:jc w:val="center"/>
              <w:rPr>
                <w:b/>
              </w:rPr>
            </w:pPr>
            <w:r w:rsidRPr="00FE3D71">
              <w:rPr>
                <w:b/>
              </w:rPr>
              <w:t xml:space="preserve">с  </w:t>
            </w:r>
            <w:proofErr w:type="spellStart"/>
            <w:r w:rsidRPr="00FE3D71">
              <w:rPr>
                <w:b/>
              </w:rPr>
              <w:t>удоб</w:t>
            </w:r>
            <w:proofErr w:type="spellEnd"/>
            <w:r w:rsidRPr="00FE3D7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</w:tcPr>
          <w:p w:rsidR="00484D63" w:rsidRPr="00FE3D71" w:rsidRDefault="00484D63" w:rsidP="00484D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E3D71">
              <w:rPr>
                <w:b/>
              </w:rPr>
              <w:t>-х мест.</w:t>
            </w:r>
          </w:p>
          <w:p w:rsidR="00484D63" w:rsidRPr="00FE3D71" w:rsidRDefault="00484D63" w:rsidP="00484D63">
            <w:pPr>
              <w:jc w:val="center"/>
              <w:rPr>
                <w:b/>
              </w:rPr>
            </w:pPr>
            <w:r w:rsidRPr="00FE3D71">
              <w:rPr>
                <w:b/>
              </w:rPr>
              <w:t xml:space="preserve">с  </w:t>
            </w:r>
            <w:proofErr w:type="spellStart"/>
            <w:r w:rsidRPr="00FE3D71">
              <w:rPr>
                <w:b/>
              </w:rPr>
              <w:t>удоб</w:t>
            </w:r>
            <w:proofErr w:type="spellEnd"/>
            <w:r w:rsidRPr="00FE3D7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E95918" w:rsidRPr="009B1DB4" w:rsidTr="0097159D">
        <w:trPr>
          <w:trHeight w:val="173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31.05.-09.06.</w:t>
            </w:r>
          </w:p>
        </w:tc>
        <w:tc>
          <w:tcPr>
            <w:tcW w:w="2068" w:type="dxa"/>
          </w:tcPr>
          <w:p w:rsidR="00E95918" w:rsidRPr="009B1DB4" w:rsidRDefault="00C4049A" w:rsidP="00ED7717">
            <w:pPr>
              <w:jc w:val="center"/>
              <w:rPr>
                <w:b/>
              </w:rPr>
            </w:pPr>
            <w:r>
              <w:rPr>
                <w:b/>
              </w:rPr>
              <w:t>17100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13800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</w:tr>
      <w:tr w:rsidR="00E95918" w:rsidRPr="009B1DB4" w:rsidTr="0097159D">
        <w:trPr>
          <w:trHeight w:val="173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07.06.-16.06.</w:t>
            </w:r>
          </w:p>
        </w:tc>
        <w:tc>
          <w:tcPr>
            <w:tcW w:w="2068" w:type="dxa"/>
          </w:tcPr>
          <w:p w:rsidR="00E95918" w:rsidRPr="009B1DB4" w:rsidRDefault="00C4049A" w:rsidP="00ED7717">
            <w:pPr>
              <w:jc w:val="center"/>
              <w:rPr>
                <w:b/>
              </w:rPr>
            </w:pPr>
            <w:r>
              <w:rPr>
                <w:b/>
              </w:rPr>
              <w:t>17300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14000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</w:tr>
      <w:tr w:rsidR="00E95918" w:rsidRPr="009B1DB4" w:rsidTr="0097159D">
        <w:trPr>
          <w:trHeight w:val="186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14.06.-23.06.</w:t>
            </w:r>
          </w:p>
        </w:tc>
        <w:tc>
          <w:tcPr>
            <w:tcW w:w="2068" w:type="dxa"/>
          </w:tcPr>
          <w:p w:rsidR="00E95918" w:rsidRPr="009B1DB4" w:rsidRDefault="00C4049A" w:rsidP="00FA5998">
            <w:pPr>
              <w:jc w:val="center"/>
              <w:rPr>
                <w:b/>
              </w:rPr>
            </w:pPr>
            <w:r>
              <w:rPr>
                <w:b/>
              </w:rPr>
              <w:t>17500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14200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</w:tr>
      <w:tr w:rsidR="00E95918" w:rsidRPr="009B1DB4" w:rsidTr="0097159D">
        <w:trPr>
          <w:trHeight w:val="173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21.06.-30.06.</w:t>
            </w:r>
          </w:p>
        </w:tc>
        <w:tc>
          <w:tcPr>
            <w:tcW w:w="2068" w:type="dxa"/>
          </w:tcPr>
          <w:p w:rsidR="00E95918" w:rsidRPr="009B1DB4" w:rsidRDefault="00C4049A" w:rsidP="00FA5998">
            <w:pPr>
              <w:jc w:val="center"/>
              <w:rPr>
                <w:b/>
              </w:rPr>
            </w:pPr>
            <w:r>
              <w:rPr>
                <w:b/>
              </w:rPr>
              <w:t>17700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14400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</w:tr>
      <w:tr w:rsidR="00E95918" w:rsidRPr="009B1DB4" w:rsidTr="0097159D">
        <w:trPr>
          <w:trHeight w:val="173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28.06.-07.07.</w:t>
            </w:r>
          </w:p>
        </w:tc>
        <w:tc>
          <w:tcPr>
            <w:tcW w:w="2068" w:type="dxa"/>
          </w:tcPr>
          <w:p w:rsidR="00E95918" w:rsidRPr="009B1DB4" w:rsidRDefault="00C4049A" w:rsidP="00FA5998">
            <w:pPr>
              <w:jc w:val="center"/>
              <w:rPr>
                <w:b/>
              </w:rPr>
            </w:pPr>
            <w:r>
              <w:rPr>
                <w:b/>
              </w:rPr>
              <w:t>17900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14600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E95918" w:rsidRPr="009B1DB4" w:rsidTr="0097159D">
        <w:trPr>
          <w:trHeight w:val="186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05.07.-14.07.</w:t>
            </w:r>
          </w:p>
        </w:tc>
        <w:tc>
          <w:tcPr>
            <w:tcW w:w="2068" w:type="dxa"/>
          </w:tcPr>
          <w:p w:rsidR="00E95918" w:rsidRPr="009B1DB4" w:rsidRDefault="00C4049A" w:rsidP="00FA5998">
            <w:pPr>
              <w:jc w:val="center"/>
              <w:rPr>
                <w:b/>
              </w:rPr>
            </w:pPr>
            <w:r>
              <w:rPr>
                <w:b/>
              </w:rPr>
              <w:t>18100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14700</w:t>
            </w:r>
          </w:p>
        </w:tc>
        <w:tc>
          <w:tcPr>
            <w:tcW w:w="2268" w:type="dxa"/>
          </w:tcPr>
          <w:p w:rsidR="00E95918" w:rsidRPr="00DD4E41" w:rsidRDefault="006E39D4" w:rsidP="001E3352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</w:tr>
      <w:tr w:rsidR="00E95918" w:rsidRPr="009B1DB4" w:rsidTr="0097159D">
        <w:trPr>
          <w:trHeight w:val="173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12.07.-21.07.</w:t>
            </w:r>
          </w:p>
        </w:tc>
        <w:tc>
          <w:tcPr>
            <w:tcW w:w="2068" w:type="dxa"/>
          </w:tcPr>
          <w:p w:rsidR="00E95918" w:rsidRPr="009B1DB4" w:rsidRDefault="00C4049A" w:rsidP="00FA5998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E95918" w:rsidRPr="00DD4E41" w:rsidRDefault="0027471C" w:rsidP="009702C6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E95918" w:rsidRPr="00DD4E41" w:rsidRDefault="0027471C" w:rsidP="0027471C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173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  <w:highlight w:val="yellow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19.07.-28.07.</w:t>
            </w:r>
          </w:p>
        </w:tc>
        <w:tc>
          <w:tcPr>
            <w:tcW w:w="2068" w:type="dxa"/>
          </w:tcPr>
          <w:p w:rsidR="0027471C" w:rsidRPr="009B1DB4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186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  <w:highlight w:val="yellow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26.07.-04.08.</w:t>
            </w:r>
          </w:p>
        </w:tc>
        <w:tc>
          <w:tcPr>
            <w:tcW w:w="2068" w:type="dxa"/>
          </w:tcPr>
          <w:p w:rsidR="0027471C" w:rsidRPr="009B1DB4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173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02.08.-11.08.</w:t>
            </w:r>
          </w:p>
        </w:tc>
        <w:tc>
          <w:tcPr>
            <w:tcW w:w="2068" w:type="dxa"/>
          </w:tcPr>
          <w:p w:rsidR="0027471C" w:rsidRPr="009B1DB4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227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09.08.-18.08.</w:t>
            </w:r>
          </w:p>
        </w:tc>
        <w:tc>
          <w:tcPr>
            <w:tcW w:w="2068" w:type="dxa"/>
          </w:tcPr>
          <w:p w:rsidR="0027471C" w:rsidRPr="009B1DB4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227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16.08.-25.08.</w:t>
            </w:r>
          </w:p>
        </w:tc>
        <w:tc>
          <w:tcPr>
            <w:tcW w:w="2068" w:type="dxa"/>
          </w:tcPr>
          <w:p w:rsidR="0027471C" w:rsidRPr="009B1DB4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27471C" w:rsidRPr="009B1DB4" w:rsidTr="0097159D">
        <w:trPr>
          <w:trHeight w:val="227"/>
          <w:jc w:val="center"/>
        </w:trPr>
        <w:tc>
          <w:tcPr>
            <w:tcW w:w="2111" w:type="dxa"/>
          </w:tcPr>
          <w:p w:rsidR="0027471C" w:rsidRPr="006A68BC" w:rsidRDefault="0027471C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23.08.-01.09.</w:t>
            </w:r>
          </w:p>
        </w:tc>
        <w:tc>
          <w:tcPr>
            <w:tcW w:w="2068" w:type="dxa"/>
          </w:tcPr>
          <w:p w:rsidR="0027471C" w:rsidRPr="009B1DB4" w:rsidRDefault="0027471C" w:rsidP="0004179D">
            <w:pPr>
              <w:jc w:val="center"/>
              <w:rPr>
                <w:b/>
              </w:rPr>
            </w:pPr>
            <w:r>
              <w:rPr>
                <w:b/>
              </w:rPr>
              <w:t>18300</w:t>
            </w:r>
          </w:p>
        </w:tc>
        <w:tc>
          <w:tcPr>
            <w:tcW w:w="2126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2268" w:type="dxa"/>
          </w:tcPr>
          <w:p w:rsidR="0027471C" w:rsidRPr="00DD4E41" w:rsidRDefault="0027471C" w:rsidP="003F354F">
            <w:pPr>
              <w:jc w:val="center"/>
              <w:rPr>
                <w:b/>
              </w:rPr>
            </w:pPr>
            <w:r>
              <w:rPr>
                <w:b/>
              </w:rPr>
              <w:t>13200</w:t>
            </w:r>
          </w:p>
        </w:tc>
      </w:tr>
      <w:tr w:rsidR="00E95918" w:rsidRPr="009B1DB4" w:rsidTr="0097159D">
        <w:trPr>
          <w:trHeight w:val="227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30.08.-08.09.</w:t>
            </w:r>
          </w:p>
        </w:tc>
        <w:tc>
          <w:tcPr>
            <w:tcW w:w="2068" w:type="dxa"/>
          </w:tcPr>
          <w:p w:rsidR="00E95918" w:rsidRPr="009B1DB4" w:rsidRDefault="00C4049A" w:rsidP="0004179D">
            <w:pPr>
              <w:jc w:val="center"/>
              <w:rPr>
                <w:b/>
              </w:rPr>
            </w:pPr>
            <w:r>
              <w:rPr>
                <w:b/>
              </w:rPr>
              <w:t>18000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14500</w:t>
            </w:r>
          </w:p>
        </w:tc>
        <w:tc>
          <w:tcPr>
            <w:tcW w:w="2268" w:type="dxa"/>
          </w:tcPr>
          <w:p w:rsidR="00E95918" w:rsidRPr="00DD4E41" w:rsidRDefault="0027471C" w:rsidP="001E3352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E95918" w:rsidRPr="009B1DB4" w:rsidTr="0097159D">
        <w:trPr>
          <w:trHeight w:val="227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06.09.-15.09.</w:t>
            </w:r>
          </w:p>
        </w:tc>
        <w:tc>
          <w:tcPr>
            <w:tcW w:w="2068" w:type="dxa"/>
          </w:tcPr>
          <w:p w:rsidR="00E95918" w:rsidRPr="009B1DB4" w:rsidRDefault="00C4049A" w:rsidP="001315C5">
            <w:pPr>
              <w:jc w:val="center"/>
              <w:rPr>
                <w:b/>
              </w:rPr>
            </w:pPr>
            <w:r>
              <w:rPr>
                <w:b/>
              </w:rPr>
              <w:t>17800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14300</w:t>
            </w:r>
          </w:p>
        </w:tc>
        <w:tc>
          <w:tcPr>
            <w:tcW w:w="2268" w:type="dxa"/>
          </w:tcPr>
          <w:p w:rsidR="00E95918" w:rsidRPr="00DD4E41" w:rsidRDefault="0027471C" w:rsidP="001E3352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E95918" w:rsidRPr="009B1DB4" w:rsidTr="0097159D">
        <w:trPr>
          <w:trHeight w:val="227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13.09.-22.09.</w:t>
            </w:r>
          </w:p>
        </w:tc>
        <w:tc>
          <w:tcPr>
            <w:tcW w:w="2068" w:type="dxa"/>
          </w:tcPr>
          <w:p w:rsidR="00E95918" w:rsidRPr="009B1DB4" w:rsidRDefault="00C4049A" w:rsidP="0004179D">
            <w:pPr>
              <w:jc w:val="center"/>
              <w:rPr>
                <w:b/>
              </w:rPr>
            </w:pPr>
            <w:r>
              <w:rPr>
                <w:b/>
              </w:rPr>
              <w:t>17600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2268" w:type="dxa"/>
          </w:tcPr>
          <w:p w:rsidR="00E95918" w:rsidRPr="00DD4E41" w:rsidRDefault="0027471C" w:rsidP="001E3352">
            <w:pPr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E95918" w:rsidRPr="009B1DB4" w:rsidTr="0097159D">
        <w:trPr>
          <w:trHeight w:val="227"/>
          <w:jc w:val="center"/>
        </w:trPr>
        <w:tc>
          <w:tcPr>
            <w:tcW w:w="2111" w:type="dxa"/>
          </w:tcPr>
          <w:p w:rsidR="00E95918" w:rsidRPr="006A68BC" w:rsidRDefault="00E95918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20.09.-29.09.</w:t>
            </w:r>
          </w:p>
        </w:tc>
        <w:tc>
          <w:tcPr>
            <w:tcW w:w="2068" w:type="dxa"/>
          </w:tcPr>
          <w:p w:rsidR="00E95918" w:rsidRPr="009B1DB4" w:rsidRDefault="00C4049A" w:rsidP="0004179D">
            <w:pPr>
              <w:jc w:val="center"/>
              <w:rPr>
                <w:b/>
              </w:rPr>
            </w:pPr>
            <w:r>
              <w:rPr>
                <w:b/>
              </w:rPr>
              <w:t>17400</w:t>
            </w:r>
          </w:p>
        </w:tc>
        <w:tc>
          <w:tcPr>
            <w:tcW w:w="2126" w:type="dxa"/>
          </w:tcPr>
          <w:p w:rsidR="00E95918" w:rsidRPr="00DD4E41" w:rsidRDefault="0027471C" w:rsidP="001315C5">
            <w:pPr>
              <w:jc w:val="center"/>
              <w:rPr>
                <w:b/>
              </w:rPr>
            </w:pPr>
            <w:r>
              <w:rPr>
                <w:b/>
              </w:rPr>
              <w:t>13900</w:t>
            </w:r>
          </w:p>
        </w:tc>
        <w:tc>
          <w:tcPr>
            <w:tcW w:w="2268" w:type="dxa"/>
          </w:tcPr>
          <w:p w:rsidR="00E95918" w:rsidRPr="00DD4E41" w:rsidRDefault="0027471C" w:rsidP="001E3352">
            <w:pPr>
              <w:jc w:val="center"/>
              <w:rPr>
                <w:b/>
              </w:rPr>
            </w:pPr>
            <w:r>
              <w:rPr>
                <w:b/>
              </w:rPr>
              <w:t>12400</w:t>
            </w:r>
          </w:p>
        </w:tc>
      </w:tr>
    </w:tbl>
    <w:p w:rsidR="004347D8" w:rsidRPr="00E95918" w:rsidRDefault="004347D8" w:rsidP="003314B4">
      <w:pPr>
        <w:jc w:val="both"/>
        <w:rPr>
          <w:rFonts w:ascii="Georgia" w:hAnsi="Georgia" w:cs="Arial"/>
          <w:b/>
          <w:i/>
        </w:rPr>
      </w:pPr>
      <w:r w:rsidRPr="00E95918">
        <w:rPr>
          <w:rFonts w:ascii="Georgia" w:hAnsi="Georgia" w:cs="Arial"/>
          <w:b/>
          <w:u w:val="single"/>
        </w:rPr>
        <w:t>В стоимость входит</w:t>
      </w:r>
      <w:r w:rsidRPr="00E95918">
        <w:rPr>
          <w:rFonts w:ascii="Georgia" w:hAnsi="Georgia" w:cs="Arial"/>
          <w:u w:val="single"/>
        </w:rPr>
        <w:t>:</w:t>
      </w:r>
      <w:r w:rsidRPr="00E95918">
        <w:rPr>
          <w:rFonts w:ascii="Georgia" w:hAnsi="Georgia" w:cs="Arial"/>
        </w:rPr>
        <w:t xml:space="preserve">  проезд на  автобусе, проживание в номерах выбранной категории, сопровождение, страховка от несчастного случая. Курортный сбор за доп. плату.</w:t>
      </w:r>
    </w:p>
    <w:p w:rsidR="004347D8" w:rsidRPr="00E95918" w:rsidRDefault="004347D8" w:rsidP="00FE3D71">
      <w:pPr>
        <w:jc w:val="center"/>
        <w:rPr>
          <w:rFonts w:ascii="Georgia" w:hAnsi="Georgia" w:cs="Arial"/>
          <w:b/>
          <w:i/>
        </w:rPr>
      </w:pPr>
      <w:r w:rsidRPr="00E95918">
        <w:rPr>
          <w:rFonts w:ascii="Georgia" w:hAnsi="Georgia" w:cs="Arial"/>
          <w:b/>
          <w:i/>
        </w:rPr>
        <w:t>Выезд из Белгорода  еженедельно по пятницам.</w:t>
      </w:r>
    </w:p>
    <w:p w:rsidR="004347D8" w:rsidRPr="00FE3D71" w:rsidRDefault="004347D8" w:rsidP="0079500F">
      <w:pPr>
        <w:jc w:val="center"/>
        <w:rPr>
          <w:rFonts w:ascii="Georgia" w:hAnsi="Georgia"/>
          <w:b/>
          <w:i/>
          <w:color w:val="CC0000"/>
        </w:rPr>
      </w:pPr>
      <w:r w:rsidRPr="00FE3D71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4347D8" w:rsidRPr="00FE3D71" w:rsidSect="00FA1EB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6D9"/>
    <w:rsid w:val="00000376"/>
    <w:rsid w:val="000129B6"/>
    <w:rsid w:val="00015D3D"/>
    <w:rsid w:val="000308DD"/>
    <w:rsid w:val="00030AD1"/>
    <w:rsid w:val="0003427C"/>
    <w:rsid w:val="0003607D"/>
    <w:rsid w:val="00037282"/>
    <w:rsid w:val="0004179D"/>
    <w:rsid w:val="00043821"/>
    <w:rsid w:val="00044CD1"/>
    <w:rsid w:val="00046C6E"/>
    <w:rsid w:val="00055833"/>
    <w:rsid w:val="00055B24"/>
    <w:rsid w:val="00056FAE"/>
    <w:rsid w:val="00061321"/>
    <w:rsid w:val="000719A8"/>
    <w:rsid w:val="0007799E"/>
    <w:rsid w:val="000A45BE"/>
    <w:rsid w:val="000B4229"/>
    <w:rsid w:val="000C5DAC"/>
    <w:rsid w:val="000D0A02"/>
    <w:rsid w:val="000D43C3"/>
    <w:rsid w:val="000D79A5"/>
    <w:rsid w:val="000E251A"/>
    <w:rsid w:val="000E32AD"/>
    <w:rsid w:val="000E4238"/>
    <w:rsid w:val="000F1D38"/>
    <w:rsid w:val="000F384C"/>
    <w:rsid w:val="000F46E8"/>
    <w:rsid w:val="000F4C89"/>
    <w:rsid w:val="000F6071"/>
    <w:rsid w:val="000F75A8"/>
    <w:rsid w:val="0010083D"/>
    <w:rsid w:val="00101A45"/>
    <w:rsid w:val="00107109"/>
    <w:rsid w:val="00107403"/>
    <w:rsid w:val="00111458"/>
    <w:rsid w:val="00114796"/>
    <w:rsid w:val="00115DBE"/>
    <w:rsid w:val="00116B9C"/>
    <w:rsid w:val="00117558"/>
    <w:rsid w:val="001240CA"/>
    <w:rsid w:val="001315C5"/>
    <w:rsid w:val="001320B4"/>
    <w:rsid w:val="00132F54"/>
    <w:rsid w:val="00133B4D"/>
    <w:rsid w:val="00137BEA"/>
    <w:rsid w:val="00137C1C"/>
    <w:rsid w:val="0014184D"/>
    <w:rsid w:val="00141B90"/>
    <w:rsid w:val="00144D00"/>
    <w:rsid w:val="00145A41"/>
    <w:rsid w:val="00150E18"/>
    <w:rsid w:val="0015505F"/>
    <w:rsid w:val="00170908"/>
    <w:rsid w:val="001779FA"/>
    <w:rsid w:val="001836EE"/>
    <w:rsid w:val="00183DB7"/>
    <w:rsid w:val="001A14B7"/>
    <w:rsid w:val="001A23E8"/>
    <w:rsid w:val="001A35BC"/>
    <w:rsid w:val="001A3A9B"/>
    <w:rsid w:val="001A732A"/>
    <w:rsid w:val="001B35E1"/>
    <w:rsid w:val="001C2510"/>
    <w:rsid w:val="001D06AC"/>
    <w:rsid w:val="001D4C48"/>
    <w:rsid w:val="001D540C"/>
    <w:rsid w:val="001E283D"/>
    <w:rsid w:val="001F50CF"/>
    <w:rsid w:val="001F79DA"/>
    <w:rsid w:val="002039A6"/>
    <w:rsid w:val="0020497A"/>
    <w:rsid w:val="00204E78"/>
    <w:rsid w:val="00206860"/>
    <w:rsid w:val="00206C48"/>
    <w:rsid w:val="00206FC2"/>
    <w:rsid w:val="0021298E"/>
    <w:rsid w:val="00214DD2"/>
    <w:rsid w:val="00226ADF"/>
    <w:rsid w:val="00232394"/>
    <w:rsid w:val="002377FD"/>
    <w:rsid w:val="00237D15"/>
    <w:rsid w:val="00240F24"/>
    <w:rsid w:val="00242E9F"/>
    <w:rsid w:val="002459EB"/>
    <w:rsid w:val="00245CEB"/>
    <w:rsid w:val="00251133"/>
    <w:rsid w:val="002528FF"/>
    <w:rsid w:val="00265704"/>
    <w:rsid w:val="00267BD6"/>
    <w:rsid w:val="00270D27"/>
    <w:rsid w:val="00273083"/>
    <w:rsid w:val="0027471C"/>
    <w:rsid w:val="0027667C"/>
    <w:rsid w:val="00277286"/>
    <w:rsid w:val="00277449"/>
    <w:rsid w:val="002811F5"/>
    <w:rsid w:val="00291D92"/>
    <w:rsid w:val="00292875"/>
    <w:rsid w:val="00294D72"/>
    <w:rsid w:val="00295BE1"/>
    <w:rsid w:val="002A0F03"/>
    <w:rsid w:val="002A4B15"/>
    <w:rsid w:val="002B30CC"/>
    <w:rsid w:val="002C115A"/>
    <w:rsid w:val="002C2782"/>
    <w:rsid w:val="002C5270"/>
    <w:rsid w:val="002C588E"/>
    <w:rsid w:val="002C7440"/>
    <w:rsid w:val="002C7D8C"/>
    <w:rsid w:val="002D33CD"/>
    <w:rsid w:val="002D7C8E"/>
    <w:rsid w:val="002E6136"/>
    <w:rsid w:val="002E78B8"/>
    <w:rsid w:val="002F1DA9"/>
    <w:rsid w:val="002F242F"/>
    <w:rsid w:val="002F2DB9"/>
    <w:rsid w:val="002F6AF3"/>
    <w:rsid w:val="00304C2A"/>
    <w:rsid w:val="00313B69"/>
    <w:rsid w:val="00317DC5"/>
    <w:rsid w:val="00321B3D"/>
    <w:rsid w:val="00322ACD"/>
    <w:rsid w:val="003314B4"/>
    <w:rsid w:val="00335027"/>
    <w:rsid w:val="00343BA8"/>
    <w:rsid w:val="003442A8"/>
    <w:rsid w:val="00346FB7"/>
    <w:rsid w:val="00352690"/>
    <w:rsid w:val="00355278"/>
    <w:rsid w:val="0035786C"/>
    <w:rsid w:val="00361712"/>
    <w:rsid w:val="00366C4F"/>
    <w:rsid w:val="00367B97"/>
    <w:rsid w:val="00371FAA"/>
    <w:rsid w:val="0037332F"/>
    <w:rsid w:val="00377E4C"/>
    <w:rsid w:val="003807F8"/>
    <w:rsid w:val="00380ED9"/>
    <w:rsid w:val="00391357"/>
    <w:rsid w:val="00391A75"/>
    <w:rsid w:val="00392D9D"/>
    <w:rsid w:val="0039485B"/>
    <w:rsid w:val="003A330F"/>
    <w:rsid w:val="003A3F0A"/>
    <w:rsid w:val="003A4906"/>
    <w:rsid w:val="003B736A"/>
    <w:rsid w:val="003C54D1"/>
    <w:rsid w:val="003C5A47"/>
    <w:rsid w:val="003C7692"/>
    <w:rsid w:val="003D333B"/>
    <w:rsid w:val="003E0ABE"/>
    <w:rsid w:val="003E4F43"/>
    <w:rsid w:val="003E64FB"/>
    <w:rsid w:val="003F363F"/>
    <w:rsid w:val="003F515C"/>
    <w:rsid w:val="0040378E"/>
    <w:rsid w:val="00416A88"/>
    <w:rsid w:val="004311A6"/>
    <w:rsid w:val="004347D8"/>
    <w:rsid w:val="00444A42"/>
    <w:rsid w:val="00444C13"/>
    <w:rsid w:val="00445086"/>
    <w:rsid w:val="004458BC"/>
    <w:rsid w:val="00447596"/>
    <w:rsid w:val="004475B7"/>
    <w:rsid w:val="004517D2"/>
    <w:rsid w:val="00452BFC"/>
    <w:rsid w:val="004566D7"/>
    <w:rsid w:val="004621DE"/>
    <w:rsid w:val="0046339F"/>
    <w:rsid w:val="00465ED6"/>
    <w:rsid w:val="00471675"/>
    <w:rsid w:val="00475E9B"/>
    <w:rsid w:val="00480FE5"/>
    <w:rsid w:val="00484D63"/>
    <w:rsid w:val="0049224C"/>
    <w:rsid w:val="00493501"/>
    <w:rsid w:val="00493A77"/>
    <w:rsid w:val="00497243"/>
    <w:rsid w:val="004A74EE"/>
    <w:rsid w:val="004A786C"/>
    <w:rsid w:val="004B4281"/>
    <w:rsid w:val="004B563D"/>
    <w:rsid w:val="004C13D5"/>
    <w:rsid w:val="004C3237"/>
    <w:rsid w:val="004D09B8"/>
    <w:rsid w:val="004D574A"/>
    <w:rsid w:val="004D6085"/>
    <w:rsid w:val="004D6306"/>
    <w:rsid w:val="004D6E9E"/>
    <w:rsid w:val="004E2BF3"/>
    <w:rsid w:val="004F2C89"/>
    <w:rsid w:val="004F31AA"/>
    <w:rsid w:val="004F3245"/>
    <w:rsid w:val="004F5569"/>
    <w:rsid w:val="004F5BB8"/>
    <w:rsid w:val="004F649C"/>
    <w:rsid w:val="00501989"/>
    <w:rsid w:val="0050553F"/>
    <w:rsid w:val="00506823"/>
    <w:rsid w:val="00512363"/>
    <w:rsid w:val="00514128"/>
    <w:rsid w:val="005168F1"/>
    <w:rsid w:val="005212E5"/>
    <w:rsid w:val="00522297"/>
    <w:rsid w:val="00526445"/>
    <w:rsid w:val="00531302"/>
    <w:rsid w:val="00531A69"/>
    <w:rsid w:val="00531B92"/>
    <w:rsid w:val="00534E0E"/>
    <w:rsid w:val="00544BF7"/>
    <w:rsid w:val="0054505E"/>
    <w:rsid w:val="005465F3"/>
    <w:rsid w:val="00550B1E"/>
    <w:rsid w:val="0055371D"/>
    <w:rsid w:val="005550F1"/>
    <w:rsid w:val="00555E84"/>
    <w:rsid w:val="005566CF"/>
    <w:rsid w:val="00571F42"/>
    <w:rsid w:val="0057241F"/>
    <w:rsid w:val="005831FC"/>
    <w:rsid w:val="00583518"/>
    <w:rsid w:val="005836FE"/>
    <w:rsid w:val="00587A31"/>
    <w:rsid w:val="00591BDF"/>
    <w:rsid w:val="0059388B"/>
    <w:rsid w:val="00594600"/>
    <w:rsid w:val="00594FBB"/>
    <w:rsid w:val="005A345F"/>
    <w:rsid w:val="005A3468"/>
    <w:rsid w:val="005A367B"/>
    <w:rsid w:val="005A4C96"/>
    <w:rsid w:val="005A6EB9"/>
    <w:rsid w:val="005B13A2"/>
    <w:rsid w:val="005B44CD"/>
    <w:rsid w:val="005B59D5"/>
    <w:rsid w:val="005B7217"/>
    <w:rsid w:val="005B7736"/>
    <w:rsid w:val="005C1365"/>
    <w:rsid w:val="005D0CE4"/>
    <w:rsid w:val="005D3AB1"/>
    <w:rsid w:val="005D5F54"/>
    <w:rsid w:val="005E3428"/>
    <w:rsid w:val="005F3162"/>
    <w:rsid w:val="005F42C9"/>
    <w:rsid w:val="005F6278"/>
    <w:rsid w:val="0060001E"/>
    <w:rsid w:val="00601EFF"/>
    <w:rsid w:val="0060508E"/>
    <w:rsid w:val="00610034"/>
    <w:rsid w:val="0061146B"/>
    <w:rsid w:val="006241A2"/>
    <w:rsid w:val="006258B7"/>
    <w:rsid w:val="00626B61"/>
    <w:rsid w:val="0062792E"/>
    <w:rsid w:val="00631BF6"/>
    <w:rsid w:val="006325E5"/>
    <w:rsid w:val="00632B74"/>
    <w:rsid w:val="006362F2"/>
    <w:rsid w:val="0063740E"/>
    <w:rsid w:val="00645C8B"/>
    <w:rsid w:val="00647743"/>
    <w:rsid w:val="0065286A"/>
    <w:rsid w:val="00655797"/>
    <w:rsid w:val="006603A5"/>
    <w:rsid w:val="0067183F"/>
    <w:rsid w:val="0067540B"/>
    <w:rsid w:val="0067676E"/>
    <w:rsid w:val="00681926"/>
    <w:rsid w:val="0068376F"/>
    <w:rsid w:val="00690082"/>
    <w:rsid w:val="00694413"/>
    <w:rsid w:val="006B026D"/>
    <w:rsid w:val="006B6BE2"/>
    <w:rsid w:val="006B7A59"/>
    <w:rsid w:val="006C04B8"/>
    <w:rsid w:val="006C41A0"/>
    <w:rsid w:val="006C5A12"/>
    <w:rsid w:val="006D7FFD"/>
    <w:rsid w:val="006E39D4"/>
    <w:rsid w:val="006E68A7"/>
    <w:rsid w:val="006E7E57"/>
    <w:rsid w:val="006F0086"/>
    <w:rsid w:val="006F418B"/>
    <w:rsid w:val="006F6E47"/>
    <w:rsid w:val="0070205D"/>
    <w:rsid w:val="007046D0"/>
    <w:rsid w:val="00704ADE"/>
    <w:rsid w:val="00711523"/>
    <w:rsid w:val="00722CA5"/>
    <w:rsid w:val="0072618A"/>
    <w:rsid w:val="00733011"/>
    <w:rsid w:val="00735923"/>
    <w:rsid w:val="00735EC5"/>
    <w:rsid w:val="00755AD3"/>
    <w:rsid w:val="00763E58"/>
    <w:rsid w:val="00764D95"/>
    <w:rsid w:val="00773BA7"/>
    <w:rsid w:val="00775058"/>
    <w:rsid w:val="00780A59"/>
    <w:rsid w:val="0078364E"/>
    <w:rsid w:val="00787600"/>
    <w:rsid w:val="007906A7"/>
    <w:rsid w:val="0079161F"/>
    <w:rsid w:val="007931B3"/>
    <w:rsid w:val="0079500F"/>
    <w:rsid w:val="007A65D9"/>
    <w:rsid w:val="007A6780"/>
    <w:rsid w:val="007B381B"/>
    <w:rsid w:val="007B4FB5"/>
    <w:rsid w:val="007B622B"/>
    <w:rsid w:val="007C3B29"/>
    <w:rsid w:val="007C7D5A"/>
    <w:rsid w:val="007D0B4C"/>
    <w:rsid w:val="007D6987"/>
    <w:rsid w:val="007D7F33"/>
    <w:rsid w:val="007E4459"/>
    <w:rsid w:val="007E76E7"/>
    <w:rsid w:val="007E79F8"/>
    <w:rsid w:val="007F06AC"/>
    <w:rsid w:val="007F4763"/>
    <w:rsid w:val="00802358"/>
    <w:rsid w:val="008075B2"/>
    <w:rsid w:val="00816C3E"/>
    <w:rsid w:val="00823ED1"/>
    <w:rsid w:val="00826650"/>
    <w:rsid w:val="00826C8E"/>
    <w:rsid w:val="00832C8B"/>
    <w:rsid w:val="00842672"/>
    <w:rsid w:val="00846E88"/>
    <w:rsid w:val="008473B0"/>
    <w:rsid w:val="008478FE"/>
    <w:rsid w:val="00847E83"/>
    <w:rsid w:val="00851301"/>
    <w:rsid w:val="008527CE"/>
    <w:rsid w:val="00862EB6"/>
    <w:rsid w:val="008741B6"/>
    <w:rsid w:val="00875557"/>
    <w:rsid w:val="0087724B"/>
    <w:rsid w:val="00881440"/>
    <w:rsid w:val="008875BB"/>
    <w:rsid w:val="00892046"/>
    <w:rsid w:val="00895A97"/>
    <w:rsid w:val="008A5909"/>
    <w:rsid w:val="008A64CD"/>
    <w:rsid w:val="008A670E"/>
    <w:rsid w:val="008A7A36"/>
    <w:rsid w:val="008B05AF"/>
    <w:rsid w:val="008C0321"/>
    <w:rsid w:val="008C1EBE"/>
    <w:rsid w:val="008C2B5F"/>
    <w:rsid w:val="008C6ED8"/>
    <w:rsid w:val="008D2565"/>
    <w:rsid w:val="008D68AD"/>
    <w:rsid w:val="008D704D"/>
    <w:rsid w:val="008D7222"/>
    <w:rsid w:val="008E160C"/>
    <w:rsid w:val="008E49DD"/>
    <w:rsid w:val="008E79B8"/>
    <w:rsid w:val="008F4D1C"/>
    <w:rsid w:val="008F6BFC"/>
    <w:rsid w:val="00925F49"/>
    <w:rsid w:val="00926819"/>
    <w:rsid w:val="00930B3B"/>
    <w:rsid w:val="00932E69"/>
    <w:rsid w:val="0093356F"/>
    <w:rsid w:val="00933F36"/>
    <w:rsid w:val="00934880"/>
    <w:rsid w:val="00944346"/>
    <w:rsid w:val="009502B9"/>
    <w:rsid w:val="0095089A"/>
    <w:rsid w:val="009514DF"/>
    <w:rsid w:val="00957811"/>
    <w:rsid w:val="009702C6"/>
    <w:rsid w:val="0097159D"/>
    <w:rsid w:val="00980C09"/>
    <w:rsid w:val="009816B6"/>
    <w:rsid w:val="009822E2"/>
    <w:rsid w:val="009827A8"/>
    <w:rsid w:val="00984289"/>
    <w:rsid w:val="009876C6"/>
    <w:rsid w:val="00993078"/>
    <w:rsid w:val="009955FF"/>
    <w:rsid w:val="00995EE1"/>
    <w:rsid w:val="00997271"/>
    <w:rsid w:val="009A0ACF"/>
    <w:rsid w:val="009A3F42"/>
    <w:rsid w:val="009A4190"/>
    <w:rsid w:val="009A5A51"/>
    <w:rsid w:val="009A60B2"/>
    <w:rsid w:val="009B1DB4"/>
    <w:rsid w:val="009B3739"/>
    <w:rsid w:val="009B6862"/>
    <w:rsid w:val="009C2122"/>
    <w:rsid w:val="009C34C2"/>
    <w:rsid w:val="009D1731"/>
    <w:rsid w:val="009D6B92"/>
    <w:rsid w:val="009D7AEB"/>
    <w:rsid w:val="009E0B56"/>
    <w:rsid w:val="009F5F34"/>
    <w:rsid w:val="00A01A29"/>
    <w:rsid w:val="00A02FD1"/>
    <w:rsid w:val="00A1153A"/>
    <w:rsid w:val="00A116A3"/>
    <w:rsid w:val="00A144BD"/>
    <w:rsid w:val="00A24DE4"/>
    <w:rsid w:val="00A262CB"/>
    <w:rsid w:val="00A30886"/>
    <w:rsid w:val="00A31731"/>
    <w:rsid w:val="00A50A43"/>
    <w:rsid w:val="00A526D9"/>
    <w:rsid w:val="00A575FB"/>
    <w:rsid w:val="00A65461"/>
    <w:rsid w:val="00A70C6A"/>
    <w:rsid w:val="00A8565C"/>
    <w:rsid w:val="00A96BC7"/>
    <w:rsid w:val="00A96C39"/>
    <w:rsid w:val="00AA6C05"/>
    <w:rsid w:val="00AB267F"/>
    <w:rsid w:val="00AB30A8"/>
    <w:rsid w:val="00AB6C60"/>
    <w:rsid w:val="00AD221C"/>
    <w:rsid w:val="00AD77B6"/>
    <w:rsid w:val="00AE05CC"/>
    <w:rsid w:val="00AF0310"/>
    <w:rsid w:val="00AF0D29"/>
    <w:rsid w:val="00AF16A2"/>
    <w:rsid w:val="00AF2D7F"/>
    <w:rsid w:val="00AF77CC"/>
    <w:rsid w:val="00AF79D5"/>
    <w:rsid w:val="00B0672C"/>
    <w:rsid w:val="00B128AF"/>
    <w:rsid w:val="00B24F58"/>
    <w:rsid w:val="00B25111"/>
    <w:rsid w:val="00B2757F"/>
    <w:rsid w:val="00B34331"/>
    <w:rsid w:val="00B46CF4"/>
    <w:rsid w:val="00B5324D"/>
    <w:rsid w:val="00B60C2A"/>
    <w:rsid w:val="00B6392D"/>
    <w:rsid w:val="00B663B9"/>
    <w:rsid w:val="00B76013"/>
    <w:rsid w:val="00B827EE"/>
    <w:rsid w:val="00B831DE"/>
    <w:rsid w:val="00B84517"/>
    <w:rsid w:val="00B8693E"/>
    <w:rsid w:val="00B92000"/>
    <w:rsid w:val="00B971CD"/>
    <w:rsid w:val="00BA03D9"/>
    <w:rsid w:val="00BA199B"/>
    <w:rsid w:val="00BA3EBE"/>
    <w:rsid w:val="00BA3F0E"/>
    <w:rsid w:val="00BA4046"/>
    <w:rsid w:val="00BB35A6"/>
    <w:rsid w:val="00BB566D"/>
    <w:rsid w:val="00BC0F38"/>
    <w:rsid w:val="00BC3BCA"/>
    <w:rsid w:val="00BD1CE6"/>
    <w:rsid w:val="00BE247B"/>
    <w:rsid w:val="00BF1D87"/>
    <w:rsid w:val="00BF211B"/>
    <w:rsid w:val="00C02AC7"/>
    <w:rsid w:val="00C17718"/>
    <w:rsid w:val="00C26D43"/>
    <w:rsid w:val="00C27D4F"/>
    <w:rsid w:val="00C4049A"/>
    <w:rsid w:val="00C42489"/>
    <w:rsid w:val="00C51175"/>
    <w:rsid w:val="00C5389A"/>
    <w:rsid w:val="00C63496"/>
    <w:rsid w:val="00C72C25"/>
    <w:rsid w:val="00C77E98"/>
    <w:rsid w:val="00C83B78"/>
    <w:rsid w:val="00C857E8"/>
    <w:rsid w:val="00C943BF"/>
    <w:rsid w:val="00C954E9"/>
    <w:rsid w:val="00CA1A5F"/>
    <w:rsid w:val="00CA3F3D"/>
    <w:rsid w:val="00CB4540"/>
    <w:rsid w:val="00CB457B"/>
    <w:rsid w:val="00CB6F86"/>
    <w:rsid w:val="00CC22C0"/>
    <w:rsid w:val="00CC2A5A"/>
    <w:rsid w:val="00CC39F5"/>
    <w:rsid w:val="00CC7B2B"/>
    <w:rsid w:val="00CD53AC"/>
    <w:rsid w:val="00CD7D08"/>
    <w:rsid w:val="00CE03B9"/>
    <w:rsid w:val="00CE2AEC"/>
    <w:rsid w:val="00CE3052"/>
    <w:rsid w:val="00CE3948"/>
    <w:rsid w:val="00CF6EF2"/>
    <w:rsid w:val="00D001A9"/>
    <w:rsid w:val="00D03770"/>
    <w:rsid w:val="00D0442C"/>
    <w:rsid w:val="00D11ABF"/>
    <w:rsid w:val="00D13763"/>
    <w:rsid w:val="00D151CE"/>
    <w:rsid w:val="00D1535F"/>
    <w:rsid w:val="00D1696B"/>
    <w:rsid w:val="00D20D74"/>
    <w:rsid w:val="00D25C13"/>
    <w:rsid w:val="00D2603F"/>
    <w:rsid w:val="00D30367"/>
    <w:rsid w:val="00D30374"/>
    <w:rsid w:val="00D32D64"/>
    <w:rsid w:val="00D33D1B"/>
    <w:rsid w:val="00D366F3"/>
    <w:rsid w:val="00D47D4B"/>
    <w:rsid w:val="00D506F7"/>
    <w:rsid w:val="00D53CF6"/>
    <w:rsid w:val="00D608FF"/>
    <w:rsid w:val="00D648BB"/>
    <w:rsid w:val="00D6583C"/>
    <w:rsid w:val="00D65E7A"/>
    <w:rsid w:val="00D73E83"/>
    <w:rsid w:val="00D7547B"/>
    <w:rsid w:val="00D773EE"/>
    <w:rsid w:val="00D81A15"/>
    <w:rsid w:val="00D8711D"/>
    <w:rsid w:val="00D97BD5"/>
    <w:rsid w:val="00DA3893"/>
    <w:rsid w:val="00DA5323"/>
    <w:rsid w:val="00DA624D"/>
    <w:rsid w:val="00DB4587"/>
    <w:rsid w:val="00DB647E"/>
    <w:rsid w:val="00DC0276"/>
    <w:rsid w:val="00DC0921"/>
    <w:rsid w:val="00DC5D4A"/>
    <w:rsid w:val="00DC606D"/>
    <w:rsid w:val="00DC67F3"/>
    <w:rsid w:val="00DC7593"/>
    <w:rsid w:val="00DD2EEF"/>
    <w:rsid w:val="00DD4E41"/>
    <w:rsid w:val="00DD529E"/>
    <w:rsid w:val="00DE0A18"/>
    <w:rsid w:val="00DE2E2B"/>
    <w:rsid w:val="00DE3A1F"/>
    <w:rsid w:val="00DE75B3"/>
    <w:rsid w:val="00DF32BF"/>
    <w:rsid w:val="00DF6FF8"/>
    <w:rsid w:val="00E050B9"/>
    <w:rsid w:val="00E14BD4"/>
    <w:rsid w:val="00E24590"/>
    <w:rsid w:val="00E30049"/>
    <w:rsid w:val="00E41585"/>
    <w:rsid w:val="00E438AA"/>
    <w:rsid w:val="00E43A38"/>
    <w:rsid w:val="00E511AB"/>
    <w:rsid w:val="00E70BDF"/>
    <w:rsid w:val="00E74295"/>
    <w:rsid w:val="00E76A77"/>
    <w:rsid w:val="00E8562F"/>
    <w:rsid w:val="00E861F2"/>
    <w:rsid w:val="00E87ACA"/>
    <w:rsid w:val="00E90631"/>
    <w:rsid w:val="00E919C7"/>
    <w:rsid w:val="00E91F3F"/>
    <w:rsid w:val="00E95918"/>
    <w:rsid w:val="00EA021A"/>
    <w:rsid w:val="00EA11F5"/>
    <w:rsid w:val="00EA7B9A"/>
    <w:rsid w:val="00EB45C7"/>
    <w:rsid w:val="00EC4135"/>
    <w:rsid w:val="00EC4C71"/>
    <w:rsid w:val="00ED3D07"/>
    <w:rsid w:val="00ED3EC4"/>
    <w:rsid w:val="00ED6DA5"/>
    <w:rsid w:val="00ED7717"/>
    <w:rsid w:val="00EE1AFA"/>
    <w:rsid w:val="00EE61EC"/>
    <w:rsid w:val="00EE7DB5"/>
    <w:rsid w:val="00EF0711"/>
    <w:rsid w:val="00EF51A3"/>
    <w:rsid w:val="00F0216B"/>
    <w:rsid w:val="00F02257"/>
    <w:rsid w:val="00F02B84"/>
    <w:rsid w:val="00F049B8"/>
    <w:rsid w:val="00F078EC"/>
    <w:rsid w:val="00F11C3C"/>
    <w:rsid w:val="00F20D60"/>
    <w:rsid w:val="00F228B7"/>
    <w:rsid w:val="00F323A9"/>
    <w:rsid w:val="00F334D2"/>
    <w:rsid w:val="00F33C0D"/>
    <w:rsid w:val="00F422A3"/>
    <w:rsid w:val="00F47344"/>
    <w:rsid w:val="00F52E72"/>
    <w:rsid w:val="00F53031"/>
    <w:rsid w:val="00F57023"/>
    <w:rsid w:val="00F73084"/>
    <w:rsid w:val="00F77A0F"/>
    <w:rsid w:val="00F80E78"/>
    <w:rsid w:val="00F85F49"/>
    <w:rsid w:val="00F90814"/>
    <w:rsid w:val="00F92A7C"/>
    <w:rsid w:val="00F940FA"/>
    <w:rsid w:val="00F96571"/>
    <w:rsid w:val="00F96A23"/>
    <w:rsid w:val="00FA18DE"/>
    <w:rsid w:val="00FA1EB2"/>
    <w:rsid w:val="00FA368B"/>
    <w:rsid w:val="00FA4FDB"/>
    <w:rsid w:val="00FA5998"/>
    <w:rsid w:val="00FA68F4"/>
    <w:rsid w:val="00FA6BE5"/>
    <w:rsid w:val="00FA6E8A"/>
    <w:rsid w:val="00FB0B49"/>
    <w:rsid w:val="00FC27CE"/>
    <w:rsid w:val="00FC5AF0"/>
    <w:rsid w:val="00FC764D"/>
    <w:rsid w:val="00FD06E3"/>
    <w:rsid w:val="00FD19DE"/>
    <w:rsid w:val="00FD4B73"/>
    <w:rsid w:val="00FE008D"/>
    <w:rsid w:val="00FE3D71"/>
    <w:rsid w:val="00FE4F39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D9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rFonts w:eastAsia="Calibri"/>
      <w:b/>
      <w:color w:val="00000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D9"/>
    <w:rPr>
      <w:rFonts w:ascii="Times New Roman" w:hAnsi="Times New Roman" w:cs="Times New Roman"/>
      <w:b/>
      <w:color w:val="000000"/>
      <w:sz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A526D9"/>
    <w:pPr>
      <w:jc w:val="center"/>
    </w:pPr>
    <w:rPr>
      <w:rFonts w:eastAsia="Calibri"/>
      <w:b/>
      <w:szCs w:val="20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A526D9"/>
    <w:rPr>
      <w:rFonts w:ascii="Times New Roman" w:hAnsi="Times New Roman" w:cs="Times New Roman"/>
      <w:b/>
      <w:sz w:val="24"/>
      <w:u w:val="single"/>
      <w:lang w:eastAsia="ru-RU"/>
    </w:rPr>
  </w:style>
  <w:style w:type="paragraph" w:styleId="a5">
    <w:name w:val="Body Text"/>
    <w:basedOn w:val="a"/>
    <w:link w:val="a6"/>
    <w:uiPriority w:val="99"/>
    <w:rsid w:val="00A526D9"/>
    <w:rPr>
      <w:rFonts w:eastAsia="Calibri"/>
      <w:b/>
      <w:i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526D9"/>
    <w:rPr>
      <w:rFonts w:ascii="Times New Roman" w:hAnsi="Times New Roman" w:cs="Times New Roman"/>
      <w:b/>
      <w:i/>
      <w:lang w:eastAsia="ru-RU"/>
    </w:rPr>
  </w:style>
  <w:style w:type="character" w:styleId="a7">
    <w:name w:val="Hyperlink"/>
    <w:basedOn w:val="a0"/>
    <w:uiPriority w:val="99"/>
    <w:rsid w:val="00A526D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526D9"/>
    <w:rPr>
      <w:rFonts w:eastAsia="Calibri"/>
      <w:b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526D9"/>
    <w:rPr>
      <w:rFonts w:ascii="Times New Roman" w:hAnsi="Times New Roman" w:cs="Times New Roman"/>
      <w:b/>
      <w:sz w:val="24"/>
      <w:lang w:eastAsia="ru-RU"/>
    </w:rPr>
  </w:style>
  <w:style w:type="table" w:styleId="a8">
    <w:name w:val="Table Grid"/>
    <w:basedOn w:val="a1"/>
    <w:uiPriority w:val="99"/>
    <w:rsid w:val="00A526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526D9"/>
    <w:rPr>
      <w:rFonts w:ascii="Tahoma" w:eastAsia="Calibri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26D9"/>
    <w:rPr>
      <w:rFonts w:ascii="Tahoma" w:hAnsi="Tahoma" w:cs="Times New Roman"/>
      <w:sz w:val="16"/>
      <w:lang w:eastAsia="ru-RU"/>
    </w:rPr>
  </w:style>
  <w:style w:type="character" w:styleId="ab">
    <w:name w:val="Strong"/>
    <w:basedOn w:val="a0"/>
    <w:uiPriority w:val="99"/>
    <w:qFormat/>
    <w:locked/>
    <w:rsid w:val="00816C3E"/>
    <w:rPr>
      <w:rFonts w:cs="Times New Roman"/>
      <w:b/>
    </w:rPr>
  </w:style>
  <w:style w:type="character" w:customStyle="1" w:styleId="apple-converted-space">
    <w:name w:val="apple-converted-space"/>
    <w:uiPriority w:val="99"/>
    <w:rsid w:val="0081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user</cp:lastModifiedBy>
  <cp:revision>63</cp:revision>
  <cp:lastPrinted>2023-05-17T12:52:00Z</cp:lastPrinted>
  <dcterms:created xsi:type="dcterms:W3CDTF">2016-09-09T06:25:00Z</dcterms:created>
  <dcterms:modified xsi:type="dcterms:W3CDTF">2024-02-09T12:28:00Z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1616159346</vt:i4>
  </property>
</Properties>
</file>