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37"/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1A050A" w:rsidRPr="00E25FCE" w:rsidTr="009C5076">
        <w:trPr>
          <w:trHeight w:val="702"/>
        </w:trPr>
        <w:tc>
          <w:tcPr>
            <w:tcW w:w="1244" w:type="dxa"/>
          </w:tcPr>
          <w:p w:rsidR="001A050A" w:rsidRPr="00E25FCE" w:rsidRDefault="001A050A" w:rsidP="009C5076">
            <w:pPr>
              <w:rPr>
                <w:rFonts w:ascii="Arial" w:hAnsi="Arial" w:cs="Arial"/>
              </w:rPr>
            </w:pPr>
            <w:r w:rsidRPr="007E043E">
              <w:rPr>
                <w:rFonts w:ascii="Arial" w:hAnsi="Arial" w:cs="Arial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style="width:36pt;height:26.25pt;visibility:visible">
                  <v:imagedata r:id="rId6" o:title=""/>
                </v:shape>
              </w:pict>
            </w:r>
          </w:p>
        </w:tc>
        <w:tc>
          <w:tcPr>
            <w:tcW w:w="9546" w:type="dxa"/>
          </w:tcPr>
          <w:p w:rsidR="001A050A" w:rsidRPr="00E25FCE" w:rsidRDefault="001A050A" w:rsidP="009C50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5FCE"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 w:rsidRPr="00E25FCE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 w:rsidRPr="00E25FCE"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 w:rsidRPr="00E25FCE"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1A050A" w:rsidRPr="00E25FCE" w:rsidRDefault="001A050A" w:rsidP="009C5076">
            <w:pPr>
              <w:rPr>
                <w:rFonts w:ascii="Arial" w:hAnsi="Arial" w:cs="Arial"/>
                <w:sz w:val="20"/>
                <w:szCs w:val="20"/>
              </w:rPr>
            </w:pPr>
            <w:r w:rsidRPr="00E25FCE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1A050A" w:rsidRPr="00E25FCE" w:rsidRDefault="001A050A" w:rsidP="009C50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5FCE">
              <w:rPr>
                <w:rFonts w:ascii="Arial" w:hAnsi="Arial" w:cs="Arial"/>
              </w:rPr>
              <w:t xml:space="preserve">     </w:t>
            </w:r>
            <w:hyperlink r:id="rId7" w:history="1">
              <w:r w:rsidRPr="00E25FCE">
                <w:rPr>
                  <w:rStyle w:val="Hyperlink"/>
                  <w:rFonts w:ascii="Arial" w:hAnsi="Arial" w:cs="Arial"/>
                  <w:b/>
                  <w:szCs w:val="18"/>
                  <w:lang w:val="en-US"/>
                </w:rPr>
                <w:t>www</w:t>
              </w:r>
              <w:r w:rsidRPr="00E25FCE">
                <w:rPr>
                  <w:rStyle w:val="Hyperlink"/>
                  <w:rFonts w:ascii="Arial" w:hAnsi="Arial" w:cs="Arial"/>
                  <w:b/>
                  <w:szCs w:val="18"/>
                </w:rPr>
                <w:t>.</w:t>
              </w:r>
              <w:r w:rsidRPr="00E25FCE">
                <w:rPr>
                  <w:rStyle w:val="Hyperlink"/>
                  <w:rFonts w:ascii="Arial" w:hAnsi="Arial" w:cs="Arial"/>
                  <w:b/>
                  <w:szCs w:val="18"/>
                  <w:lang w:val="en-US"/>
                </w:rPr>
                <w:t>turcentr</w:t>
              </w:r>
              <w:r w:rsidRPr="00E25FCE">
                <w:rPr>
                  <w:rStyle w:val="Hyperlink"/>
                  <w:rFonts w:ascii="Arial" w:hAnsi="Arial" w:cs="Arial"/>
                  <w:b/>
                  <w:szCs w:val="18"/>
                </w:rPr>
                <w:t>31.</w:t>
              </w:r>
              <w:r w:rsidRPr="00E25FCE">
                <w:rPr>
                  <w:rStyle w:val="Hyperlink"/>
                  <w:rFonts w:ascii="Arial" w:hAnsi="Arial" w:cs="Arial"/>
                  <w:b/>
                  <w:szCs w:val="18"/>
                  <w:lang w:val="en-US"/>
                </w:rPr>
                <w:t>ru</w:t>
              </w:r>
            </w:hyperlink>
            <w:r w:rsidRPr="00E25FCE">
              <w:rPr>
                <w:rFonts w:ascii="Arial" w:hAnsi="Arial" w:cs="Arial"/>
              </w:rPr>
              <w:t xml:space="preserve">      </w:t>
            </w:r>
            <w:r w:rsidRPr="00E25FCE"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1A050A" w:rsidRPr="003A723A" w:rsidRDefault="001A050A" w:rsidP="00284632">
      <w:pPr>
        <w:jc w:val="center"/>
        <w:rPr>
          <w:rFonts w:ascii="Arial" w:hAnsi="Arial" w:cs="Arial"/>
          <w:b/>
          <w:color w:val="0000FF"/>
          <w:sz w:val="48"/>
          <w:szCs w:val="48"/>
        </w:rPr>
      </w:pPr>
    </w:p>
    <w:p w:rsidR="001A050A" w:rsidRPr="003A723A" w:rsidRDefault="001A050A" w:rsidP="00284632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Крымские каникулы</w:t>
      </w:r>
    </w:p>
    <w:p w:rsidR="001A050A" w:rsidRDefault="001A050A" w:rsidP="006E17DC">
      <w:pPr>
        <w:jc w:val="center"/>
        <w:rPr>
          <w:rFonts w:ascii="Arial" w:hAnsi="Arial" w:cs="Arial"/>
          <w:b/>
          <w:bCs/>
          <w:sz w:val="32"/>
          <w:szCs w:val="40"/>
        </w:rPr>
      </w:pPr>
      <w:r w:rsidRPr="002C086C">
        <w:rPr>
          <w:rFonts w:ascii="Arial" w:hAnsi="Arial" w:cs="Arial"/>
          <w:b/>
          <w:bCs/>
          <w:sz w:val="32"/>
          <w:szCs w:val="40"/>
        </w:rPr>
        <w:t>06.01.21-10.01.21 (3 дня/2 ночи)</w:t>
      </w:r>
    </w:p>
    <w:p w:rsidR="001A050A" w:rsidRPr="002C086C" w:rsidRDefault="001A050A" w:rsidP="006E17DC">
      <w:pPr>
        <w:jc w:val="center"/>
        <w:rPr>
          <w:rFonts w:ascii="Arial" w:hAnsi="Arial" w:cs="Arial"/>
          <w:b/>
          <w:bCs/>
          <w:sz w:val="32"/>
          <w:szCs w:val="40"/>
        </w:rPr>
      </w:pPr>
    </w:p>
    <w:p w:rsidR="001A050A" w:rsidRDefault="001A050A" w:rsidP="00B32B73">
      <w:pPr>
        <w:ind w:left="-180"/>
        <w:rPr>
          <w:noProof/>
        </w:rPr>
      </w:pPr>
      <w:r>
        <w:rPr>
          <w:rFonts w:ascii="Arial" w:hAnsi="Arial" w:cs="Arial"/>
          <w:b/>
          <w:noProof/>
          <w:color w:val="0000FF"/>
          <w:sz w:val="40"/>
          <w:szCs w:val="40"/>
        </w:rPr>
        <w:t xml:space="preserve">  </w:t>
      </w:r>
      <w:r w:rsidRPr="007E043E">
        <w:rPr>
          <w:rFonts w:ascii="Arial" w:hAnsi="Arial" w:cs="Arial"/>
          <w:b/>
          <w:noProof/>
          <w:color w:val="0000FF"/>
          <w:sz w:val="40"/>
          <w:szCs w:val="40"/>
        </w:rPr>
        <w:pict>
          <v:shape id="Рисунок 1" o:spid="_x0000_i1026" type="#_x0000_t75" style="width:137.25pt;height:101.25pt;visibility:visible">
            <v:imagedata r:id="rId8" o:title=""/>
          </v:shape>
        </w:pict>
      </w:r>
      <w:r>
        <w:rPr>
          <w:noProof/>
        </w:rPr>
        <w:t xml:space="preserve">  </w:t>
      </w:r>
      <w:r>
        <w:rPr>
          <w:noProof/>
        </w:rPr>
        <w:pict>
          <v:shape id="_x0000_i1027" type="#_x0000_t75" alt="https://sun9-37.userapi.com/impf/m7SihrR3HzeElVfVuDzOWsULoiNFFru-gP2BgQ/0C2NYxGufe0.jpg?size=810x735&amp;quality=96&amp;proxy=1&amp;sign=e50065c2a28a6f6ef1e8f2899aac6d42" style="width:115.5pt;height:103.5pt;visibility:visible">
            <v:imagedata r:id="rId9" o:title=""/>
          </v:shape>
        </w:pict>
      </w:r>
      <w:r>
        <w:rPr>
          <w:noProof/>
        </w:rPr>
        <w:t xml:space="preserve">  </w:t>
      </w:r>
      <w:r>
        <w:rPr>
          <w:noProof/>
        </w:rPr>
        <w:pict>
          <v:shape id="_x0000_i1028" type="#_x0000_t75" alt="https://sun9-62.userapi.com/impf/amN53vaOq62z_DTMD4BK1xKwPqT3e3O7GsKaOg/0kzH16OXdBE.jpg?size=768x768&amp;quality=96&amp;proxy=1&amp;sign=2e805be63d929e4c9a1eb9c196b6d996" style="width:105pt;height:105pt;rotation:180;flip:y;visibility:visible">
            <v:imagedata r:id="rId10" o:title=""/>
          </v:shape>
        </w:pict>
      </w:r>
      <w:r>
        <w:rPr>
          <w:noProof/>
        </w:rPr>
        <w:t xml:space="preserve">  </w:t>
      </w:r>
      <w:r>
        <w:rPr>
          <w:noProof/>
        </w:rPr>
        <w:pict>
          <v:shape id="Рисунок 5" o:spid="_x0000_i1029" type="#_x0000_t75" alt="https://sun9-44.userapi.com/impf/JO4urRQdmuEg5v0PxtAnT4AdXYXCqTwHnhQgyw/iFWaEce6L84.jpg?size=1200x799&amp;quality=96&amp;proxy=1&amp;sign=8c8bb1b162811a1a6ab1d633c8b61bd1" style="width:158.25pt;height:105pt;visibility:visible">
            <v:imagedata r:id="rId11" o:title=""/>
          </v:shape>
        </w:pict>
      </w:r>
      <w:r>
        <w:rPr>
          <w:noProof/>
        </w:rPr>
        <w:t xml:space="preserve">  </w:t>
      </w:r>
    </w:p>
    <w:p w:rsidR="001A050A" w:rsidRPr="00947416" w:rsidRDefault="001A050A" w:rsidP="00284632">
      <w:pPr>
        <w:rPr>
          <w:noProof/>
        </w:rPr>
      </w:pPr>
    </w:p>
    <w:p w:rsidR="001A050A" w:rsidRPr="003A723A" w:rsidRDefault="001A050A" w:rsidP="00FD242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A723A">
        <w:rPr>
          <w:rStyle w:val="Strong"/>
          <w:rFonts w:ascii="Arial" w:hAnsi="Arial" w:cs="Arial"/>
        </w:rPr>
        <w:t>1 день 06.01.2021 г. </w:t>
      </w:r>
    </w:p>
    <w:p w:rsidR="001A050A" w:rsidRPr="003A723A" w:rsidRDefault="001A050A" w:rsidP="00FD2423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</w:rPr>
      </w:pPr>
      <w:r w:rsidRPr="003A723A">
        <w:rPr>
          <w:rStyle w:val="Strong"/>
          <w:rFonts w:ascii="Arial" w:hAnsi="Arial" w:cs="Arial"/>
          <w:b w:val="0"/>
        </w:rPr>
        <w:t>Выезд из Белгорода.</w:t>
      </w:r>
    </w:p>
    <w:p w:rsidR="001A050A" w:rsidRPr="003A723A" w:rsidRDefault="001A050A" w:rsidP="00FD2423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1A050A" w:rsidRPr="003A723A" w:rsidRDefault="001A050A" w:rsidP="00FD242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A723A">
        <w:rPr>
          <w:rStyle w:val="Strong"/>
          <w:rFonts w:ascii="Arial" w:hAnsi="Arial" w:cs="Arial"/>
        </w:rPr>
        <w:t>2 день 07.01.2021 г.</w:t>
      </w:r>
    </w:p>
    <w:p w:rsidR="001A050A" w:rsidRPr="003A723A" w:rsidRDefault="001A050A" w:rsidP="00FD2423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</w:rPr>
      </w:pPr>
      <w:r w:rsidRPr="003A723A">
        <w:rPr>
          <w:rStyle w:val="Strong"/>
          <w:rFonts w:ascii="Arial" w:hAnsi="Arial" w:cs="Arial"/>
          <w:b w:val="0"/>
        </w:rPr>
        <w:t>Встреча группы в г.Бахчисарае. Завтрак.</w:t>
      </w:r>
      <w:r w:rsidRPr="003A723A">
        <w:rPr>
          <w:rFonts w:ascii="Arial" w:hAnsi="Arial" w:cs="Arial"/>
          <w:b/>
          <w:bCs/>
        </w:rPr>
        <w:br/>
      </w:r>
      <w:r w:rsidRPr="003A723A">
        <w:rPr>
          <w:rStyle w:val="Strong"/>
          <w:rFonts w:ascii="Arial" w:hAnsi="Arial" w:cs="Arial"/>
        </w:rPr>
        <w:t>Экскурсия по Ханскому дворцу</w:t>
      </w:r>
      <w:r w:rsidRPr="003A723A">
        <w:rPr>
          <w:rStyle w:val="Strong"/>
          <w:rFonts w:ascii="Arial" w:hAnsi="Arial" w:cs="Arial"/>
          <w:b w:val="0"/>
        </w:rPr>
        <w:t xml:space="preserve"> – резиденции Крымских ханов Гиреев.</w:t>
      </w:r>
      <w:r w:rsidRPr="003A723A">
        <w:rPr>
          <w:rFonts w:ascii="Arial" w:hAnsi="Arial" w:cs="Arial"/>
          <w:b/>
          <w:bCs/>
        </w:rPr>
        <w:br/>
      </w:r>
      <w:r w:rsidRPr="003A723A">
        <w:rPr>
          <w:rStyle w:val="Strong"/>
          <w:rFonts w:ascii="Arial" w:hAnsi="Arial" w:cs="Arial"/>
          <w:b w:val="0"/>
        </w:rPr>
        <w:t>Свято Успенский пещерный монастырь.</w:t>
      </w:r>
      <w:r w:rsidRPr="003A723A">
        <w:rPr>
          <w:rFonts w:ascii="Arial" w:hAnsi="Arial" w:cs="Arial"/>
          <w:b/>
          <w:bCs/>
        </w:rPr>
        <w:br/>
      </w:r>
      <w:r w:rsidRPr="003A723A">
        <w:rPr>
          <w:rStyle w:val="Strong"/>
          <w:rFonts w:ascii="Arial" w:hAnsi="Arial" w:cs="Arial"/>
          <w:b w:val="0"/>
        </w:rPr>
        <w:t>Переезд в Севастополь. Расселение в гостинице. Свободное время.</w:t>
      </w:r>
    </w:p>
    <w:p w:rsidR="001A050A" w:rsidRPr="003A723A" w:rsidRDefault="001A050A" w:rsidP="00FD2423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1A050A" w:rsidRPr="003A723A" w:rsidRDefault="001A050A" w:rsidP="00FD242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A723A">
        <w:rPr>
          <w:rStyle w:val="Strong"/>
          <w:rFonts w:ascii="Arial" w:hAnsi="Arial" w:cs="Arial"/>
        </w:rPr>
        <w:t>3 день 08.01.2021 г.</w:t>
      </w:r>
    </w:p>
    <w:p w:rsidR="001A050A" w:rsidRPr="003A723A" w:rsidRDefault="001A050A" w:rsidP="00FD2423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  <w:r w:rsidRPr="003A723A">
        <w:rPr>
          <w:rStyle w:val="Strong"/>
          <w:rFonts w:ascii="Arial" w:hAnsi="Arial" w:cs="Arial"/>
        </w:rPr>
        <w:t>Завтрак. Экскурсия по историческому центру Севастополя : </w:t>
      </w:r>
      <w:r w:rsidRPr="003A723A">
        <w:rPr>
          <w:rFonts w:ascii="Arial" w:hAnsi="Arial" w:cs="Arial"/>
        </w:rPr>
        <w:t>Приморский бульвар, площадь   Нахимова, Графская пристань, памятник Затопленым кораблям, осмотр города, набережной, военных кораблей.</w:t>
      </w:r>
      <w:r w:rsidRPr="003A723A">
        <w:rPr>
          <w:rFonts w:ascii="Arial" w:hAnsi="Arial" w:cs="Arial"/>
        </w:rPr>
        <w:br/>
      </w:r>
      <w:r w:rsidRPr="003A723A">
        <w:rPr>
          <w:rStyle w:val="Strong"/>
          <w:rFonts w:ascii="Arial" w:hAnsi="Arial" w:cs="Arial"/>
        </w:rPr>
        <w:t>Экскурсия по национальному заповеднику Херсонес Таврический: </w:t>
      </w:r>
      <w:r w:rsidRPr="003A723A">
        <w:rPr>
          <w:rFonts w:ascii="Arial" w:hAnsi="Arial" w:cs="Arial"/>
        </w:rPr>
        <w:t>античный город,  византийские средневековые храмы, Владимирский собор – место крещения Руси.</w:t>
      </w:r>
      <w:r w:rsidRPr="003A723A">
        <w:rPr>
          <w:rFonts w:ascii="Arial" w:hAnsi="Arial" w:cs="Arial"/>
        </w:rPr>
        <w:br/>
      </w:r>
      <w:r w:rsidRPr="003A723A">
        <w:rPr>
          <w:rStyle w:val="Strong"/>
          <w:rFonts w:ascii="Arial" w:hAnsi="Arial" w:cs="Arial"/>
        </w:rPr>
        <w:t> Экскурсия по парку Фиолент </w:t>
      </w:r>
      <w:r w:rsidRPr="003A723A">
        <w:rPr>
          <w:rFonts w:ascii="Arial" w:hAnsi="Arial" w:cs="Arial"/>
        </w:rPr>
        <w:t>(видовые площадки), посещение Свято Георгиевского  пещерного монастыря.</w:t>
      </w:r>
      <w:r w:rsidRPr="003A723A">
        <w:rPr>
          <w:rFonts w:ascii="Arial" w:hAnsi="Arial" w:cs="Arial"/>
        </w:rPr>
        <w:br/>
      </w:r>
      <w:r w:rsidRPr="003A723A">
        <w:rPr>
          <w:rStyle w:val="Strong"/>
          <w:rFonts w:ascii="Arial" w:hAnsi="Arial" w:cs="Arial"/>
          <w:b w:val="0"/>
        </w:rPr>
        <w:t>Переезд в Балаклаву.</w:t>
      </w:r>
      <w:r w:rsidRPr="003A723A">
        <w:rPr>
          <w:rStyle w:val="Strong"/>
          <w:rFonts w:ascii="Arial" w:hAnsi="Arial" w:cs="Arial"/>
        </w:rPr>
        <w:t> </w:t>
      </w:r>
      <w:r w:rsidRPr="003A723A">
        <w:rPr>
          <w:rFonts w:ascii="Arial" w:hAnsi="Arial" w:cs="Arial"/>
          <w:b/>
        </w:rPr>
        <w:t xml:space="preserve">Экскурсия по набережной, осмотр развалин генуэзской крепости Чембало. </w:t>
      </w:r>
      <w:r w:rsidRPr="003A723A">
        <w:rPr>
          <w:rStyle w:val="Strong"/>
          <w:rFonts w:ascii="Arial" w:hAnsi="Arial" w:cs="Arial"/>
          <w:b w:val="0"/>
        </w:rPr>
        <w:t>Возвращение в гостиницу. Свободное время.</w:t>
      </w:r>
    </w:p>
    <w:p w:rsidR="001A050A" w:rsidRPr="003A723A" w:rsidRDefault="001A050A" w:rsidP="00FD242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1A050A" w:rsidRPr="003A723A" w:rsidRDefault="001A050A" w:rsidP="00FD242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A723A">
        <w:rPr>
          <w:rStyle w:val="Strong"/>
          <w:rFonts w:ascii="Arial" w:hAnsi="Arial" w:cs="Arial"/>
        </w:rPr>
        <w:t>4 день 09.01.2021 г.</w:t>
      </w:r>
    </w:p>
    <w:p w:rsidR="001A050A" w:rsidRPr="003A723A" w:rsidRDefault="001A050A" w:rsidP="00FD2423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</w:rPr>
      </w:pPr>
      <w:r w:rsidRPr="003A723A">
        <w:rPr>
          <w:rStyle w:val="Strong"/>
          <w:rFonts w:ascii="Arial" w:hAnsi="Arial" w:cs="Arial"/>
          <w:b w:val="0"/>
        </w:rPr>
        <w:t>Завтрак. Выселение </w:t>
      </w:r>
      <w:r w:rsidRPr="003A723A">
        <w:rPr>
          <w:rFonts w:ascii="Arial" w:hAnsi="Arial" w:cs="Arial"/>
        </w:rPr>
        <w:t>из гостиницы. Переезд на Южный берег Крыма.</w:t>
      </w:r>
      <w:r w:rsidRPr="003A723A">
        <w:rPr>
          <w:rFonts w:ascii="Arial" w:hAnsi="Arial" w:cs="Arial"/>
          <w:b/>
        </w:rPr>
        <w:br/>
      </w:r>
      <w:r w:rsidRPr="003A723A">
        <w:rPr>
          <w:rStyle w:val="Strong"/>
          <w:rFonts w:ascii="Arial" w:hAnsi="Arial" w:cs="Arial"/>
          <w:b w:val="0"/>
        </w:rPr>
        <w:t>Смотровая площадка Ласпинского перевала.</w:t>
      </w:r>
      <w:r w:rsidRPr="003A723A">
        <w:rPr>
          <w:rFonts w:ascii="Arial" w:hAnsi="Arial" w:cs="Arial"/>
          <w:b/>
          <w:bCs/>
        </w:rPr>
        <w:br/>
      </w:r>
      <w:r w:rsidRPr="003A723A">
        <w:rPr>
          <w:rStyle w:val="Strong"/>
          <w:rFonts w:ascii="Arial" w:hAnsi="Arial" w:cs="Arial"/>
        </w:rPr>
        <w:t>Экскурсия по имению графа Воронцова</w:t>
      </w:r>
      <w:r w:rsidRPr="003A723A">
        <w:rPr>
          <w:rStyle w:val="Strong"/>
          <w:rFonts w:ascii="Arial" w:hAnsi="Arial" w:cs="Arial"/>
          <w:b w:val="0"/>
        </w:rPr>
        <w:t>.</w:t>
      </w:r>
      <w:r w:rsidRPr="003A723A">
        <w:rPr>
          <w:rFonts w:ascii="Arial" w:hAnsi="Arial" w:cs="Arial"/>
          <w:b/>
          <w:bCs/>
        </w:rPr>
        <w:br/>
      </w:r>
      <w:r w:rsidRPr="003A723A">
        <w:rPr>
          <w:rStyle w:val="Strong"/>
          <w:rFonts w:ascii="Arial" w:hAnsi="Arial" w:cs="Arial"/>
          <w:b w:val="0"/>
        </w:rPr>
        <w:t>Смотровая площадка Ласточкино гнездо.</w:t>
      </w:r>
      <w:r w:rsidRPr="003A723A">
        <w:rPr>
          <w:rFonts w:ascii="Arial" w:hAnsi="Arial" w:cs="Arial"/>
          <w:b/>
          <w:bCs/>
        </w:rPr>
        <w:br/>
      </w:r>
      <w:r w:rsidRPr="003A723A">
        <w:rPr>
          <w:rStyle w:val="Strong"/>
          <w:rFonts w:ascii="Arial" w:hAnsi="Arial" w:cs="Arial"/>
        </w:rPr>
        <w:t>Экскурсия по Ливадийскому дворцово- парковому комплексу.</w:t>
      </w:r>
      <w:r w:rsidRPr="003A723A">
        <w:rPr>
          <w:rFonts w:ascii="Arial" w:hAnsi="Arial" w:cs="Arial"/>
          <w:b/>
          <w:bCs/>
        </w:rPr>
        <w:br/>
      </w:r>
      <w:r w:rsidRPr="003A723A">
        <w:rPr>
          <w:rStyle w:val="Strong"/>
          <w:rFonts w:ascii="Arial" w:hAnsi="Arial" w:cs="Arial"/>
          <w:b w:val="0"/>
        </w:rPr>
        <w:t>Знакомство с Ялтой, экскурсия по набережной.</w:t>
      </w:r>
    </w:p>
    <w:p w:rsidR="001A050A" w:rsidRPr="003A723A" w:rsidRDefault="001A050A" w:rsidP="00FD2423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1A050A" w:rsidRPr="003A723A" w:rsidRDefault="001A050A" w:rsidP="00FD2423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 w:rsidRPr="003A723A">
        <w:rPr>
          <w:rStyle w:val="Strong"/>
          <w:rFonts w:ascii="Arial" w:hAnsi="Arial" w:cs="Arial"/>
        </w:rPr>
        <w:t>5 день 10.01.2021 г.</w:t>
      </w:r>
    </w:p>
    <w:p w:rsidR="001A050A" w:rsidRPr="003A723A" w:rsidRDefault="001A050A" w:rsidP="00BF6480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3A723A">
        <w:rPr>
          <w:rStyle w:val="Strong"/>
          <w:rFonts w:ascii="Arial" w:hAnsi="Arial" w:cs="Arial"/>
          <w:b w:val="0"/>
        </w:rPr>
        <w:t>Возвращение в Белгород.</w:t>
      </w:r>
      <w:r w:rsidRPr="003A723A">
        <w:rPr>
          <w:rFonts w:ascii="Arial" w:hAnsi="Arial" w:cs="Arial"/>
          <w:sz w:val="18"/>
          <w:szCs w:val="18"/>
        </w:rPr>
        <w:t> </w:t>
      </w:r>
    </w:p>
    <w:p w:rsidR="001A050A" w:rsidRDefault="001A050A" w:rsidP="003A723A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                                      </w:t>
      </w:r>
      <w:r w:rsidRPr="003A723A">
        <w:rPr>
          <w:rStyle w:val="Strong"/>
          <w:rFonts w:ascii="Arial" w:hAnsi="Arial" w:cs="Arial"/>
        </w:rPr>
        <w:t>Стоимость:</w:t>
      </w:r>
      <w:r w:rsidRPr="003A723A">
        <w:rPr>
          <w:rFonts w:ascii="Arial" w:hAnsi="Arial" w:cs="Arial"/>
          <w:b/>
          <w:bCs/>
          <w:color w:val="FF0000"/>
        </w:rPr>
        <w:t xml:space="preserve"> </w:t>
      </w:r>
      <w:r>
        <w:rPr>
          <w:rStyle w:val="Strong"/>
          <w:rFonts w:ascii="Arial" w:hAnsi="Arial" w:cs="Arial"/>
        </w:rPr>
        <w:t>в</w:t>
      </w:r>
      <w:r w:rsidRPr="003A723A">
        <w:rPr>
          <w:rStyle w:val="Strong"/>
          <w:rFonts w:ascii="Arial" w:hAnsi="Arial" w:cs="Arial"/>
        </w:rPr>
        <w:t>зрослый -</w:t>
      </w:r>
      <w:r w:rsidRPr="003A723A">
        <w:rPr>
          <w:rStyle w:val="Strong"/>
          <w:rFonts w:ascii="Arial" w:hAnsi="Arial" w:cs="Arial"/>
          <w:color w:val="FF0000"/>
        </w:rPr>
        <w:t xml:space="preserve"> </w:t>
      </w:r>
      <w:r w:rsidRPr="003A723A">
        <w:rPr>
          <w:rStyle w:val="Strong"/>
          <w:rFonts w:ascii="Arial" w:hAnsi="Arial" w:cs="Arial"/>
        </w:rPr>
        <w:t>12 900 руб.</w:t>
      </w:r>
      <w:r w:rsidRPr="003A723A">
        <w:rPr>
          <w:rFonts w:ascii="Arial" w:hAnsi="Arial" w:cs="Arial"/>
          <w:b/>
          <w:bCs/>
        </w:rPr>
        <w:t>,</w:t>
      </w:r>
    </w:p>
    <w:p w:rsidR="001A050A" w:rsidRPr="003A723A" w:rsidRDefault="001A050A" w:rsidP="003A723A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3A723A">
        <w:rPr>
          <w:rFonts w:ascii="Arial" w:hAnsi="Arial" w:cs="Arial"/>
          <w:b/>
          <w:bCs/>
        </w:rPr>
        <w:t xml:space="preserve"> </w:t>
      </w:r>
      <w:r w:rsidRPr="003A723A">
        <w:rPr>
          <w:rStyle w:val="Strong"/>
          <w:rFonts w:ascii="Arial" w:hAnsi="Arial" w:cs="Arial"/>
        </w:rPr>
        <w:t>детский – 11 900 руб.</w:t>
      </w:r>
    </w:p>
    <w:p w:rsidR="001A050A" w:rsidRDefault="001A050A" w:rsidP="006E17DC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Cs w:val="25"/>
        </w:rPr>
      </w:pPr>
    </w:p>
    <w:p w:rsidR="001A050A" w:rsidRDefault="001A050A" w:rsidP="006E17DC">
      <w:pPr>
        <w:pStyle w:val="NormalWeb"/>
        <w:spacing w:before="0" w:beforeAutospacing="0" w:after="0" w:afterAutospacing="0"/>
        <w:rPr>
          <w:rFonts w:ascii="Arial" w:hAnsi="Arial" w:cs="Arial"/>
          <w:szCs w:val="25"/>
        </w:rPr>
      </w:pPr>
      <w:r w:rsidRPr="003A723A">
        <w:rPr>
          <w:rStyle w:val="Strong"/>
          <w:rFonts w:ascii="Arial" w:hAnsi="Arial" w:cs="Arial"/>
          <w:szCs w:val="25"/>
        </w:rPr>
        <w:t>В стоимость входит:</w:t>
      </w:r>
      <w:r>
        <w:rPr>
          <w:rStyle w:val="Strong"/>
          <w:rFonts w:ascii="Arial" w:hAnsi="Arial" w:cs="Arial"/>
          <w:szCs w:val="25"/>
        </w:rPr>
        <w:t xml:space="preserve"> </w:t>
      </w:r>
      <w:r w:rsidRPr="003A723A">
        <w:rPr>
          <w:rFonts w:ascii="Arial" w:hAnsi="Arial" w:cs="Arial"/>
          <w:szCs w:val="25"/>
        </w:rPr>
        <w:t>проезд автобусом</w:t>
      </w:r>
      <w:r>
        <w:rPr>
          <w:rFonts w:ascii="Arial" w:hAnsi="Arial" w:cs="Arial"/>
          <w:szCs w:val="25"/>
        </w:rPr>
        <w:t xml:space="preserve">, </w:t>
      </w:r>
      <w:r w:rsidRPr="003A723A">
        <w:rPr>
          <w:rFonts w:ascii="Arial" w:hAnsi="Arial" w:cs="Arial"/>
          <w:szCs w:val="25"/>
        </w:rPr>
        <w:t>проживание в гостинице</w:t>
      </w:r>
      <w:r>
        <w:rPr>
          <w:rFonts w:ascii="Arial" w:hAnsi="Arial" w:cs="Arial"/>
          <w:szCs w:val="25"/>
        </w:rPr>
        <w:t xml:space="preserve">, </w:t>
      </w:r>
      <w:r w:rsidRPr="003A723A">
        <w:rPr>
          <w:rFonts w:ascii="Arial" w:hAnsi="Arial" w:cs="Arial"/>
          <w:szCs w:val="25"/>
        </w:rPr>
        <w:t>питание (3 завтрака)</w:t>
      </w:r>
      <w:r>
        <w:rPr>
          <w:rFonts w:ascii="Arial" w:hAnsi="Arial" w:cs="Arial"/>
          <w:szCs w:val="25"/>
        </w:rPr>
        <w:t xml:space="preserve">, </w:t>
      </w:r>
      <w:r w:rsidRPr="003A723A">
        <w:rPr>
          <w:rFonts w:ascii="Arial" w:hAnsi="Arial" w:cs="Arial"/>
          <w:szCs w:val="25"/>
        </w:rPr>
        <w:t>входные билеты по программе</w:t>
      </w:r>
      <w:r>
        <w:rPr>
          <w:rFonts w:ascii="Arial" w:hAnsi="Arial" w:cs="Arial"/>
          <w:szCs w:val="25"/>
        </w:rPr>
        <w:t xml:space="preserve">, </w:t>
      </w:r>
      <w:r w:rsidRPr="003A723A">
        <w:rPr>
          <w:rFonts w:ascii="Arial" w:hAnsi="Arial" w:cs="Arial"/>
          <w:szCs w:val="25"/>
        </w:rPr>
        <w:t>экскурсионное обслуживание</w:t>
      </w:r>
      <w:r>
        <w:rPr>
          <w:rFonts w:ascii="Arial" w:hAnsi="Arial" w:cs="Arial"/>
          <w:szCs w:val="25"/>
        </w:rPr>
        <w:t>.</w:t>
      </w:r>
    </w:p>
    <w:p w:rsidR="001A050A" w:rsidRDefault="001A050A" w:rsidP="006E17DC">
      <w:pPr>
        <w:pStyle w:val="NormalWeb"/>
        <w:spacing w:before="0" w:beforeAutospacing="0" w:after="0" w:afterAutospacing="0"/>
        <w:rPr>
          <w:rFonts w:ascii="Arial" w:hAnsi="Arial" w:cs="Arial"/>
          <w:szCs w:val="25"/>
        </w:rPr>
      </w:pPr>
    </w:p>
    <w:p w:rsidR="001A050A" w:rsidRPr="003A723A" w:rsidRDefault="001A050A" w:rsidP="006E17DC">
      <w:pPr>
        <w:pStyle w:val="NormalWeb"/>
        <w:spacing w:before="0" w:beforeAutospacing="0" w:after="0" w:afterAutospacing="0"/>
        <w:rPr>
          <w:rFonts w:ascii="Arial" w:hAnsi="Arial" w:cs="Arial"/>
          <w:szCs w:val="25"/>
        </w:rPr>
      </w:pPr>
    </w:p>
    <w:p w:rsidR="001A050A" w:rsidRPr="003A723A" w:rsidRDefault="001A050A" w:rsidP="006E17DC">
      <w:pPr>
        <w:jc w:val="center"/>
        <w:rPr>
          <w:rFonts w:ascii="Arial" w:hAnsi="Arial" w:cs="Arial"/>
          <w:b/>
          <w:i/>
        </w:rPr>
      </w:pPr>
      <w:r w:rsidRPr="003A723A">
        <w:rPr>
          <w:rFonts w:ascii="Arial" w:hAnsi="Arial" w:cs="Arial"/>
          <w:b/>
          <w:i/>
        </w:rPr>
        <w:t>Хочешь классно отдохнуть - отправляйся с нами в путь !!!!</w:t>
      </w:r>
    </w:p>
    <w:sectPr w:rsidR="001A050A" w:rsidRPr="003A723A" w:rsidSect="009C507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50A" w:rsidRDefault="001A050A" w:rsidP="005C36AF">
      <w:r>
        <w:separator/>
      </w:r>
    </w:p>
  </w:endnote>
  <w:endnote w:type="continuationSeparator" w:id="0">
    <w:p w:rsidR="001A050A" w:rsidRDefault="001A050A" w:rsidP="005C3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50A" w:rsidRDefault="001A050A" w:rsidP="005C36AF">
      <w:r>
        <w:separator/>
      </w:r>
    </w:p>
  </w:footnote>
  <w:footnote w:type="continuationSeparator" w:id="0">
    <w:p w:rsidR="001A050A" w:rsidRDefault="001A050A" w:rsidP="005C36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6AF"/>
    <w:rsid w:val="00012C76"/>
    <w:rsid w:val="000761CF"/>
    <w:rsid w:val="00093F71"/>
    <w:rsid w:val="000A122D"/>
    <w:rsid w:val="000E21FB"/>
    <w:rsid w:val="001549CA"/>
    <w:rsid w:val="001A050A"/>
    <w:rsid w:val="00284632"/>
    <w:rsid w:val="00286EB9"/>
    <w:rsid w:val="002C086C"/>
    <w:rsid w:val="002C5626"/>
    <w:rsid w:val="002F3E97"/>
    <w:rsid w:val="002F7280"/>
    <w:rsid w:val="003A723A"/>
    <w:rsid w:val="0043120F"/>
    <w:rsid w:val="00466D8D"/>
    <w:rsid w:val="00491A77"/>
    <w:rsid w:val="00491D90"/>
    <w:rsid w:val="005129C8"/>
    <w:rsid w:val="00517AA2"/>
    <w:rsid w:val="0053174E"/>
    <w:rsid w:val="005516BD"/>
    <w:rsid w:val="005C36AF"/>
    <w:rsid w:val="005F4D51"/>
    <w:rsid w:val="006D179D"/>
    <w:rsid w:val="006E17DC"/>
    <w:rsid w:val="007151FF"/>
    <w:rsid w:val="007712B0"/>
    <w:rsid w:val="007E043E"/>
    <w:rsid w:val="00813BCB"/>
    <w:rsid w:val="00857D5D"/>
    <w:rsid w:val="0088781D"/>
    <w:rsid w:val="008F28CD"/>
    <w:rsid w:val="00947416"/>
    <w:rsid w:val="009521EA"/>
    <w:rsid w:val="00994CCE"/>
    <w:rsid w:val="009C5076"/>
    <w:rsid w:val="00AB4F0E"/>
    <w:rsid w:val="00B32B73"/>
    <w:rsid w:val="00B37443"/>
    <w:rsid w:val="00B63C6D"/>
    <w:rsid w:val="00B65A03"/>
    <w:rsid w:val="00BE7D5B"/>
    <w:rsid w:val="00BF6480"/>
    <w:rsid w:val="00C6067B"/>
    <w:rsid w:val="00E25FCE"/>
    <w:rsid w:val="00E354A7"/>
    <w:rsid w:val="00E947DF"/>
    <w:rsid w:val="00F51200"/>
    <w:rsid w:val="00F72A39"/>
    <w:rsid w:val="00F76EA5"/>
    <w:rsid w:val="00F84254"/>
    <w:rsid w:val="00FA16B4"/>
    <w:rsid w:val="00FD2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6A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C36AF"/>
    <w:rPr>
      <w:rFonts w:ascii="Verdana" w:hAnsi="Verdana" w:cs="Times New Roman"/>
      <w:color w:val="993300"/>
      <w:sz w:val="18"/>
      <w:u w:val="non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rsid w:val="005C36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36AF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5C36A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5C36A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77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5819">
          <w:marLeft w:val="0"/>
          <w:marRight w:val="0"/>
          <w:marTop w:val="0"/>
          <w:marBottom w:val="0"/>
          <w:divBdr>
            <w:top w:val="single" w:sz="4" w:space="19" w:color="CCCCCC"/>
            <w:left w:val="none" w:sz="0" w:space="0" w:color="auto"/>
            <w:bottom w:val="single" w:sz="4" w:space="19" w:color="CCCCCC"/>
            <w:right w:val="none" w:sz="0" w:space="0" w:color="auto"/>
          </w:divBdr>
        </w:div>
        <w:div w:id="2058775820">
          <w:marLeft w:val="0"/>
          <w:marRight w:val="0"/>
          <w:marTop w:val="376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urcentr31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294</Words>
  <Characters>1680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Лолита</cp:lastModifiedBy>
  <cp:revision>8</cp:revision>
  <cp:lastPrinted>2020-11-02T09:43:00Z</cp:lastPrinted>
  <dcterms:created xsi:type="dcterms:W3CDTF">2020-11-02T09:44:00Z</dcterms:created>
  <dcterms:modified xsi:type="dcterms:W3CDTF">2020-11-16T09:31:00Z</dcterms:modified>
</cp:coreProperties>
</file>